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26" w:rsidRPr="005C7308" w:rsidRDefault="00BD7962" w:rsidP="00C17413">
      <w:pPr>
        <w:pStyle w:val="TableParagraph"/>
        <w:jc w:val="center"/>
      </w:pPr>
      <w:r w:rsidRPr="005C7308">
        <w:rPr>
          <w:w w:val="105"/>
        </w:rPr>
        <w:t>НАЛИЧИЕ</w:t>
      </w:r>
      <w:r w:rsidRPr="005C7308">
        <w:rPr>
          <w:spacing w:val="-35"/>
          <w:w w:val="105"/>
        </w:rPr>
        <w:t xml:space="preserve"> </w:t>
      </w:r>
      <w:r w:rsidRPr="005C7308">
        <w:rPr>
          <w:w w:val="105"/>
        </w:rPr>
        <w:t>СПЕЦИАЛЬНЫХ</w:t>
      </w:r>
      <w:r w:rsidRPr="005C7308">
        <w:rPr>
          <w:spacing w:val="-35"/>
          <w:w w:val="105"/>
        </w:rPr>
        <w:t xml:space="preserve"> </w:t>
      </w:r>
      <w:r w:rsidRPr="005C7308">
        <w:rPr>
          <w:w w:val="105"/>
        </w:rPr>
        <w:t>ТЕХНИЧЕСКИХ</w:t>
      </w:r>
      <w:r w:rsidRPr="005C7308">
        <w:rPr>
          <w:spacing w:val="-35"/>
          <w:w w:val="105"/>
        </w:rPr>
        <w:t xml:space="preserve"> </w:t>
      </w:r>
      <w:r w:rsidRPr="005C7308">
        <w:rPr>
          <w:w w:val="105"/>
        </w:rPr>
        <w:t>СРЕДСТВ ОБУЧЕНИЯ</w:t>
      </w:r>
      <w:r w:rsidRPr="005C7308">
        <w:rPr>
          <w:spacing w:val="-41"/>
          <w:w w:val="105"/>
        </w:rPr>
        <w:t xml:space="preserve"> </w:t>
      </w:r>
      <w:r w:rsidRPr="005C7308">
        <w:rPr>
          <w:w w:val="105"/>
        </w:rPr>
        <w:t>КОЛЛЕКТИВНОГО</w:t>
      </w:r>
      <w:r w:rsidRPr="005C7308">
        <w:rPr>
          <w:spacing w:val="-41"/>
          <w:w w:val="105"/>
        </w:rPr>
        <w:t xml:space="preserve"> </w:t>
      </w:r>
      <w:r w:rsidRPr="005C7308">
        <w:rPr>
          <w:w w:val="105"/>
        </w:rPr>
        <w:t>И</w:t>
      </w:r>
      <w:r w:rsidRPr="005C7308">
        <w:rPr>
          <w:spacing w:val="-42"/>
          <w:w w:val="105"/>
        </w:rPr>
        <w:t xml:space="preserve"> </w:t>
      </w:r>
      <w:r w:rsidRPr="005C7308">
        <w:rPr>
          <w:w w:val="105"/>
        </w:rPr>
        <w:t>ИНДИВИДУАЛЬНОГО ПОЛЬЗОВАНИЯ ДЛЯ ИНВАЛИДОВ И ЛИЦ</w:t>
      </w:r>
      <w:r w:rsidRPr="005C7308">
        <w:rPr>
          <w:spacing w:val="-51"/>
          <w:w w:val="105"/>
        </w:rPr>
        <w:t xml:space="preserve"> </w:t>
      </w:r>
      <w:r w:rsidR="00C17413">
        <w:rPr>
          <w:spacing w:val="-51"/>
          <w:w w:val="105"/>
        </w:rPr>
        <w:t xml:space="preserve"> </w:t>
      </w:r>
      <w:proofErr w:type="gramStart"/>
      <w:r w:rsidRPr="005C7308">
        <w:rPr>
          <w:w w:val="105"/>
        </w:rPr>
        <w:t>С</w:t>
      </w:r>
      <w:proofErr w:type="gramEnd"/>
    </w:p>
    <w:p w:rsidR="00602326" w:rsidRPr="00C17413" w:rsidRDefault="00BD7962" w:rsidP="00C17413">
      <w:pPr>
        <w:pStyle w:val="TableParagraph"/>
        <w:jc w:val="center"/>
        <w:rPr>
          <w:szCs w:val="24"/>
        </w:rPr>
      </w:pPr>
      <w:r w:rsidRPr="00C17413">
        <w:rPr>
          <w:szCs w:val="24"/>
        </w:rPr>
        <w:t>ОГРАНИЧЕННЫМИ ВОЗМОЖНОСТЯМИ ЗДОРОВЬЯ</w:t>
      </w:r>
    </w:p>
    <w:p w:rsidR="00602326" w:rsidRDefault="00602326">
      <w:pPr>
        <w:pStyle w:val="a3"/>
        <w:rPr>
          <w:b/>
          <w:i/>
          <w:sz w:val="25"/>
        </w:rPr>
      </w:pPr>
    </w:p>
    <w:p w:rsidR="00602326" w:rsidRDefault="00C17413" w:rsidP="00C17413">
      <w:pPr>
        <w:pStyle w:val="TableParagraph"/>
        <w:jc w:val="both"/>
      </w:pPr>
      <w:r>
        <w:t xml:space="preserve">          </w:t>
      </w:r>
      <w:r w:rsidR="00BD7962">
        <w:t xml:space="preserve">Согласно Федеральному закону Российской Федерации от 29 декабря 2012 г. N  273-ФЗ, </w:t>
      </w:r>
      <w:r w:rsidR="005C7308">
        <w:t>в  школе</w:t>
      </w:r>
      <w:r w:rsidR="00BD7962">
        <w:t xml:space="preserve">  созданы  условия  для  обучения инвалидов и лиц с ОВЗ, для их сопровождения и осуществления индивидуального подхода к обучению: работают </w:t>
      </w:r>
      <w:r w:rsidR="005C7308">
        <w:t>педагог-логопед, педагог-психолог, дефектолог. Созданы психолого-</w:t>
      </w:r>
      <w:r w:rsidR="00BD7962">
        <w:t>педагогические и материально тех</w:t>
      </w:r>
      <w:r w:rsidR="005C7308">
        <w:t>нические условия для</w:t>
      </w:r>
      <w:r w:rsidR="00BD7962">
        <w:t xml:space="preserve"> обучения. Специализированный учет лиц с ограниченными возможностями здоровья и инвалидностью проводится на этапах их п</w:t>
      </w:r>
      <w:r w:rsidR="005C7308">
        <w:t>оступления</w:t>
      </w:r>
      <w:r w:rsidR="00BD7962">
        <w:t>.</w:t>
      </w:r>
    </w:p>
    <w:p w:rsidR="00602326" w:rsidRDefault="00602326">
      <w:pPr>
        <w:pStyle w:val="a3"/>
        <w:spacing w:before="8"/>
        <w:rPr>
          <w:sz w:val="26"/>
        </w:rPr>
      </w:pPr>
    </w:p>
    <w:p w:rsidR="00602326" w:rsidRPr="00C17413" w:rsidRDefault="00BD7962" w:rsidP="00C17413">
      <w:pPr>
        <w:pStyle w:val="TableParagraph"/>
        <w:jc w:val="center"/>
      </w:pPr>
      <w:r w:rsidRPr="00C17413">
        <w:t xml:space="preserve">Наличие условий организации обучения и </w:t>
      </w:r>
      <w:proofErr w:type="gramStart"/>
      <w:r w:rsidRPr="00C17413">
        <w:t>воспитания</w:t>
      </w:r>
      <w:proofErr w:type="gramEnd"/>
      <w:r w:rsidRPr="00C17413">
        <w:t xml:space="preserve"> обучающихся с ограниченными возможностями здоровья в соответствии с</w:t>
      </w:r>
    </w:p>
    <w:p w:rsidR="00602326" w:rsidRPr="00C17413" w:rsidRDefault="00BD7962" w:rsidP="00C17413">
      <w:pPr>
        <w:pStyle w:val="TableParagraph"/>
        <w:jc w:val="center"/>
      </w:pPr>
      <w:r w:rsidRPr="00C17413">
        <w:t>основными показателями</w:t>
      </w:r>
    </w:p>
    <w:p w:rsidR="00602326" w:rsidRDefault="00602326" w:rsidP="00C17413">
      <w:pPr>
        <w:pStyle w:val="TableParagraph"/>
        <w:rPr>
          <w:b/>
          <w:i/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2"/>
        <w:gridCol w:w="3370"/>
        <w:gridCol w:w="5547"/>
      </w:tblGrid>
      <w:tr w:rsidR="00602326">
        <w:trPr>
          <w:trHeight w:val="1949"/>
        </w:trPr>
        <w:tc>
          <w:tcPr>
            <w:tcW w:w="482" w:type="dxa"/>
          </w:tcPr>
          <w:p w:rsidR="00602326" w:rsidRPr="00C17413" w:rsidRDefault="00BD7962" w:rsidP="00C17413">
            <w:pPr>
              <w:pStyle w:val="TableParagraph"/>
            </w:pPr>
            <w:r w:rsidRPr="00C17413">
              <w:t xml:space="preserve">№ </w:t>
            </w:r>
            <w:proofErr w:type="spellStart"/>
            <w:proofErr w:type="gramStart"/>
            <w:r w:rsidRPr="00C17413">
              <w:t>п</w:t>
            </w:r>
            <w:proofErr w:type="spellEnd"/>
            <w:proofErr w:type="gramEnd"/>
            <w:r w:rsidRPr="00C17413">
              <w:t>/</w:t>
            </w:r>
            <w:proofErr w:type="spellStart"/>
            <w:r w:rsidRPr="00C17413">
              <w:t>п</w:t>
            </w:r>
            <w:proofErr w:type="spellEnd"/>
          </w:p>
        </w:tc>
        <w:tc>
          <w:tcPr>
            <w:tcW w:w="3370" w:type="dxa"/>
            <w:tcBorders>
              <w:top w:val="single" w:sz="34" w:space="0" w:color="AEBECF"/>
              <w:bottom w:val="single" w:sz="24" w:space="0" w:color="AEBECF"/>
            </w:tcBorders>
          </w:tcPr>
          <w:p w:rsidR="00602326" w:rsidRPr="00C17413" w:rsidRDefault="00BD7962" w:rsidP="00C17413">
            <w:pPr>
              <w:pStyle w:val="TableParagraph"/>
            </w:pPr>
            <w:r w:rsidRPr="00C17413">
              <w:t>Показатели условий организации обучения и воспитания обучающихся с ограниченными возможностями здоровья и инвалидностью</w:t>
            </w:r>
          </w:p>
        </w:tc>
        <w:tc>
          <w:tcPr>
            <w:tcW w:w="5547" w:type="dxa"/>
          </w:tcPr>
          <w:p w:rsidR="00602326" w:rsidRPr="00C17413" w:rsidRDefault="00BD7962" w:rsidP="00C17413">
            <w:pPr>
              <w:pStyle w:val="TableParagraph"/>
              <w:jc w:val="center"/>
            </w:pPr>
            <w:r w:rsidRPr="00C17413">
              <w:t xml:space="preserve">Условия организации обучения и воспитания </w:t>
            </w:r>
            <w:proofErr w:type="gramStart"/>
            <w:r w:rsidRPr="00C17413">
              <w:t>обучающихся</w:t>
            </w:r>
            <w:proofErr w:type="gramEnd"/>
            <w:r w:rsidRPr="00C17413">
              <w:t xml:space="preserve"> с</w:t>
            </w:r>
          </w:p>
          <w:p w:rsidR="00602326" w:rsidRPr="00C17413" w:rsidRDefault="00BD7962" w:rsidP="00C17413">
            <w:pPr>
              <w:pStyle w:val="TableParagraph"/>
              <w:jc w:val="center"/>
            </w:pPr>
            <w:r w:rsidRPr="00C17413">
              <w:t xml:space="preserve">ограниченными возможностями здоровья и инвалидностью в </w:t>
            </w:r>
            <w:r w:rsidR="00C17413">
              <w:t>школе</w:t>
            </w:r>
          </w:p>
        </w:tc>
      </w:tr>
      <w:tr w:rsidR="00602326">
        <w:trPr>
          <w:trHeight w:val="1354"/>
        </w:trPr>
        <w:tc>
          <w:tcPr>
            <w:tcW w:w="482" w:type="dxa"/>
          </w:tcPr>
          <w:p w:rsidR="00602326" w:rsidRPr="00C17413" w:rsidRDefault="00BD7962" w:rsidP="00C17413">
            <w:pPr>
              <w:pStyle w:val="TableParagraph"/>
            </w:pPr>
            <w:r w:rsidRPr="00C17413">
              <w:t>1.</w:t>
            </w:r>
          </w:p>
        </w:tc>
        <w:tc>
          <w:tcPr>
            <w:tcW w:w="3370" w:type="dxa"/>
            <w:tcBorders>
              <w:top w:val="single" w:sz="24" w:space="0" w:color="AEBECF"/>
            </w:tcBorders>
          </w:tcPr>
          <w:p w:rsidR="00602326" w:rsidRPr="00C17413" w:rsidRDefault="00BD7962" w:rsidP="00C17413">
            <w:pPr>
              <w:pStyle w:val="TableParagraph"/>
            </w:pPr>
            <w:r w:rsidRPr="00C17413">
              <w:t xml:space="preserve">Наличие </w:t>
            </w:r>
            <w:proofErr w:type="gramStart"/>
            <w:r w:rsidRPr="00C17413">
              <w:t>обучающихся</w:t>
            </w:r>
            <w:proofErr w:type="gramEnd"/>
            <w:r w:rsidRPr="00C17413">
              <w:t xml:space="preserve"> с ограниченными</w:t>
            </w:r>
          </w:p>
          <w:p w:rsidR="00602326" w:rsidRPr="00C17413" w:rsidRDefault="00BD7962" w:rsidP="00C17413">
            <w:pPr>
              <w:pStyle w:val="TableParagraph"/>
            </w:pPr>
            <w:r w:rsidRPr="00C17413">
              <w:t>возможностями здоровья и инвалидностью</w:t>
            </w:r>
          </w:p>
        </w:tc>
        <w:tc>
          <w:tcPr>
            <w:tcW w:w="5547" w:type="dxa"/>
          </w:tcPr>
          <w:p w:rsidR="00602326" w:rsidRPr="00C17413" w:rsidRDefault="005C7308" w:rsidP="00C17413">
            <w:pPr>
              <w:pStyle w:val="TableParagraph"/>
            </w:pPr>
            <w:r w:rsidRPr="00C17413">
              <w:t>В школе в 2020-2021 учебном году 14</w:t>
            </w:r>
            <w:r w:rsidR="00BD7962" w:rsidRPr="00C17413">
              <w:t xml:space="preserve"> </w:t>
            </w:r>
            <w:proofErr w:type="gramStart"/>
            <w:r w:rsidR="00BD7962" w:rsidRPr="00C17413">
              <w:t>обучающихся</w:t>
            </w:r>
            <w:proofErr w:type="gramEnd"/>
            <w:r w:rsidR="00BD7962" w:rsidRPr="00C17413">
              <w:t xml:space="preserve"> с </w:t>
            </w:r>
            <w:r w:rsidRPr="00C17413">
              <w:t>ОВЗ</w:t>
            </w:r>
          </w:p>
        </w:tc>
      </w:tr>
      <w:tr w:rsidR="00602326">
        <w:trPr>
          <w:trHeight w:val="1669"/>
        </w:trPr>
        <w:tc>
          <w:tcPr>
            <w:tcW w:w="482" w:type="dxa"/>
          </w:tcPr>
          <w:p w:rsidR="00602326" w:rsidRPr="00C17413" w:rsidRDefault="00BD7962" w:rsidP="00C17413">
            <w:pPr>
              <w:pStyle w:val="TableParagraph"/>
            </w:pPr>
            <w:r w:rsidRPr="00C17413">
              <w:t>2.</w:t>
            </w:r>
          </w:p>
        </w:tc>
        <w:tc>
          <w:tcPr>
            <w:tcW w:w="3370" w:type="dxa"/>
          </w:tcPr>
          <w:p w:rsidR="00602326" w:rsidRPr="00C17413" w:rsidRDefault="00BD7962" w:rsidP="00C17413">
            <w:pPr>
              <w:pStyle w:val="TableParagraph"/>
            </w:pPr>
            <w:r w:rsidRPr="00C17413">
              <w:t>Использование</w:t>
            </w:r>
          </w:p>
          <w:p w:rsidR="00602326" w:rsidRPr="00C17413" w:rsidRDefault="00BD7962" w:rsidP="00C17413">
            <w:pPr>
              <w:pStyle w:val="TableParagraph"/>
            </w:pPr>
            <w:r w:rsidRPr="00C17413">
              <w:t>специальных учебников, учебных пособий и</w:t>
            </w:r>
          </w:p>
          <w:p w:rsidR="00602326" w:rsidRPr="00C17413" w:rsidRDefault="00BD7962" w:rsidP="00C17413">
            <w:pPr>
              <w:pStyle w:val="TableParagraph"/>
            </w:pPr>
            <w:r w:rsidRPr="00C17413">
              <w:t>дидактических материалов</w:t>
            </w:r>
          </w:p>
        </w:tc>
        <w:tc>
          <w:tcPr>
            <w:tcW w:w="5547" w:type="dxa"/>
          </w:tcPr>
          <w:p w:rsidR="00602326" w:rsidRPr="00C17413" w:rsidRDefault="00BD7962" w:rsidP="00C17413">
            <w:pPr>
              <w:pStyle w:val="TableParagraph"/>
            </w:pPr>
            <w:proofErr w:type="gramStart"/>
            <w:r w:rsidRPr="00C17413">
              <w:t>Обучающимся</w:t>
            </w:r>
            <w:proofErr w:type="gramEnd"/>
            <w:r w:rsidRPr="00C17413">
              <w:t xml:space="preserve"> школы при возникновении необходимости предоставляются</w:t>
            </w:r>
          </w:p>
          <w:p w:rsidR="00602326" w:rsidRPr="00C17413" w:rsidRDefault="00BD7962" w:rsidP="00C17413">
            <w:pPr>
              <w:pStyle w:val="TableParagraph"/>
            </w:pPr>
            <w:r w:rsidRPr="00C17413">
              <w:t>специальные учебники, учебные пособия и дидактические материалы предоставляются по запросу.</w:t>
            </w:r>
          </w:p>
        </w:tc>
      </w:tr>
      <w:tr w:rsidR="00602326">
        <w:trPr>
          <w:trHeight w:val="2959"/>
        </w:trPr>
        <w:tc>
          <w:tcPr>
            <w:tcW w:w="482" w:type="dxa"/>
          </w:tcPr>
          <w:p w:rsidR="00602326" w:rsidRPr="00C17413" w:rsidRDefault="00BD7962" w:rsidP="00C17413">
            <w:pPr>
              <w:pStyle w:val="TableParagraph"/>
            </w:pPr>
            <w:r w:rsidRPr="00C17413">
              <w:t>3.</w:t>
            </w:r>
          </w:p>
        </w:tc>
        <w:tc>
          <w:tcPr>
            <w:tcW w:w="3370" w:type="dxa"/>
          </w:tcPr>
          <w:p w:rsidR="00602326" w:rsidRPr="00C17413" w:rsidRDefault="00BD7962" w:rsidP="00C17413">
            <w:pPr>
              <w:pStyle w:val="TableParagraph"/>
              <w:jc w:val="both"/>
            </w:pPr>
            <w:r w:rsidRPr="00C17413">
              <w:t>Использование</w:t>
            </w:r>
          </w:p>
          <w:p w:rsidR="00602326" w:rsidRPr="00C17413" w:rsidRDefault="00BD7962" w:rsidP="00C17413">
            <w:pPr>
              <w:pStyle w:val="TableParagraph"/>
              <w:jc w:val="both"/>
            </w:pPr>
            <w:r w:rsidRPr="00C17413">
              <w:t>специальных технических средств обучения</w:t>
            </w:r>
          </w:p>
          <w:p w:rsidR="00602326" w:rsidRPr="00C17413" w:rsidRDefault="00BD7962" w:rsidP="00C17413">
            <w:pPr>
              <w:pStyle w:val="TableParagraph"/>
              <w:jc w:val="both"/>
            </w:pPr>
            <w:r w:rsidRPr="00C17413">
              <w:t>коллективного и индивидуального пользования</w:t>
            </w:r>
          </w:p>
        </w:tc>
        <w:tc>
          <w:tcPr>
            <w:tcW w:w="5547" w:type="dxa"/>
          </w:tcPr>
          <w:p w:rsidR="00602326" w:rsidRPr="00C17413" w:rsidRDefault="00BD7962" w:rsidP="00C17413">
            <w:pPr>
              <w:pStyle w:val="TableParagraph"/>
              <w:jc w:val="both"/>
            </w:pPr>
            <w:r w:rsidRPr="00C17413">
              <w:t>В случае необход</w:t>
            </w:r>
            <w:r w:rsidR="00C17413">
              <w:t xml:space="preserve">имости, специальные </w:t>
            </w:r>
            <w:proofErr w:type="spellStart"/>
            <w:r w:rsidR="00C17413">
              <w:t>технические</w:t>
            </w:r>
            <w:r w:rsidRPr="00C17413">
              <w:t>средства</w:t>
            </w:r>
            <w:proofErr w:type="spellEnd"/>
            <w:r w:rsidRPr="00C17413">
              <w:tab/>
              <w:t xml:space="preserve">обучения </w:t>
            </w:r>
            <w:r w:rsidR="00C17413">
              <w:t xml:space="preserve">коллективного </w:t>
            </w:r>
            <w:proofErr w:type="spellStart"/>
            <w:r w:rsidR="00C17413">
              <w:t>и</w:t>
            </w:r>
            <w:r w:rsidRPr="00C17413">
              <w:t>индивидуального</w:t>
            </w:r>
            <w:proofErr w:type="spellEnd"/>
            <w:r w:rsidRPr="00C17413">
              <w:t xml:space="preserve"> пользования могут быть предоставлены.</w:t>
            </w:r>
          </w:p>
          <w:p w:rsidR="00602326" w:rsidRPr="00C17413" w:rsidRDefault="00BD7962" w:rsidP="00C17413">
            <w:pPr>
              <w:pStyle w:val="TableParagraph"/>
              <w:jc w:val="both"/>
            </w:pPr>
            <w:r w:rsidRPr="00C17413">
              <w:t>Во вр</w:t>
            </w:r>
            <w:r w:rsidR="005C7308" w:rsidRPr="00C17413">
              <w:t>емя проведения занятий в классах</w:t>
            </w:r>
            <w:r w:rsidRPr="00C17413">
              <w:t>, где обучаются инвалиды и обучающиеся с ОВЗ, возможно примене</w:t>
            </w:r>
            <w:r w:rsidR="005C7308" w:rsidRPr="00C17413">
              <w:t xml:space="preserve">ние </w:t>
            </w:r>
            <w:r w:rsidRPr="00C17413">
              <w:t xml:space="preserve"> </w:t>
            </w:r>
            <w:proofErr w:type="spellStart"/>
            <w:r w:rsidRPr="00C17413">
              <w:t>мультимедийных</w:t>
            </w:r>
            <w:proofErr w:type="spellEnd"/>
            <w:r w:rsidRPr="00C17413">
              <w:t xml:space="preserve"> средств, оргтехники, </w:t>
            </w:r>
            <w:proofErr w:type="spellStart"/>
            <w:proofErr w:type="gramStart"/>
            <w:r w:rsidRPr="00C17413">
              <w:t>слайд-проекторов</w:t>
            </w:r>
            <w:proofErr w:type="spellEnd"/>
            <w:proofErr w:type="gramEnd"/>
            <w:r w:rsidRPr="00C17413">
              <w:t xml:space="preserve"> и иных</w:t>
            </w:r>
          </w:p>
        </w:tc>
      </w:tr>
    </w:tbl>
    <w:p w:rsidR="00602326" w:rsidRDefault="00602326">
      <w:pPr>
        <w:jc w:val="both"/>
        <w:rPr>
          <w:sz w:val="28"/>
        </w:rPr>
        <w:sectPr w:rsidR="00602326">
          <w:type w:val="continuous"/>
          <w:pgSz w:w="11910" w:h="16840"/>
          <w:pgMar w:top="1340" w:right="7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2"/>
        <w:gridCol w:w="3370"/>
        <w:gridCol w:w="5547"/>
      </w:tblGrid>
      <w:tr w:rsidR="00602326">
        <w:trPr>
          <w:trHeight w:val="1348"/>
        </w:trPr>
        <w:tc>
          <w:tcPr>
            <w:tcW w:w="482" w:type="dxa"/>
          </w:tcPr>
          <w:p w:rsidR="00602326" w:rsidRDefault="00602326" w:rsidP="00C17413">
            <w:pPr>
              <w:pStyle w:val="TableParagraph"/>
            </w:pPr>
          </w:p>
        </w:tc>
        <w:tc>
          <w:tcPr>
            <w:tcW w:w="3370" w:type="dxa"/>
          </w:tcPr>
          <w:p w:rsidR="00602326" w:rsidRDefault="00602326" w:rsidP="00C17413">
            <w:pPr>
              <w:pStyle w:val="TableParagraph"/>
            </w:pPr>
          </w:p>
        </w:tc>
        <w:tc>
          <w:tcPr>
            <w:tcW w:w="5547" w:type="dxa"/>
          </w:tcPr>
          <w:p w:rsidR="00602326" w:rsidRDefault="00BD7962" w:rsidP="00C17413">
            <w:pPr>
              <w:pStyle w:val="TableParagraph"/>
            </w:pPr>
            <w:proofErr w:type="gramStart"/>
            <w:r>
              <w:t>средств для повышения уровня восприятия учебной информации обучающимися с различными нарушениями.</w:t>
            </w:r>
            <w:proofErr w:type="gramEnd"/>
          </w:p>
        </w:tc>
      </w:tr>
      <w:tr w:rsidR="00602326">
        <w:trPr>
          <w:trHeight w:val="3280"/>
        </w:trPr>
        <w:tc>
          <w:tcPr>
            <w:tcW w:w="482" w:type="dxa"/>
          </w:tcPr>
          <w:p w:rsidR="00602326" w:rsidRDefault="00BD7962" w:rsidP="00C17413">
            <w:pPr>
              <w:pStyle w:val="TableParagrap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370" w:type="dxa"/>
          </w:tcPr>
          <w:p w:rsidR="00602326" w:rsidRDefault="00BD7962" w:rsidP="00C17413">
            <w:pPr>
              <w:pStyle w:val="TableParagraph"/>
            </w:pPr>
            <w:r>
              <w:t xml:space="preserve">Предоставление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</w:t>
            </w:r>
          </w:p>
          <w:p w:rsidR="00602326" w:rsidRDefault="00BD7962" w:rsidP="00C17413">
            <w:pPr>
              <w:pStyle w:val="TableParagraph"/>
            </w:pPr>
            <w:r>
              <w:t xml:space="preserve">возможностями здоровья, </w:t>
            </w:r>
            <w:proofErr w:type="gramStart"/>
            <w:r>
              <w:t>специальных</w:t>
            </w:r>
            <w:proofErr w:type="gramEnd"/>
            <w:r>
              <w:t xml:space="preserve"> технические средства обучения индивидуального пользования в постоянное пользование</w:t>
            </w:r>
          </w:p>
        </w:tc>
        <w:tc>
          <w:tcPr>
            <w:tcW w:w="5547" w:type="dxa"/>
          </w:tcPr>
          <w:p w:rsidR="00602326" w:rsidRDefault="005C7308" w:rsidP="00C17413">
            <w:pPr>
              <w:pStyle w:val="TableParagraph"/>
            </w:pPr>
            <w:r>
              <w:t>В 2020—2021</w:t>
            </w:r>
            <w:r w:rsidR="00BD7962">
              <w:t xml:space="preserve"> учебном году в школе отсутствуют </w:t>
            </w:r>
            <w:proofErr w:type="gramStart"/>
            <w:r w:rsidR="00BD7962">
              <w:t>обучающиеся</w:t>
            </w:r>
            <w:proofErr w:type="gramEnd"/>
            <w:r w:rsidR="00BD7962">
              <w:t xml:space="preserve"> с ОВЗ и инвалидностью, которым требуются</w:t>
            </w:r>
          </w:p>
          <w:p w:rsidR="00602326" w:rsidRDefault="00BD7962" w:rsidP="00C17413">
            <w:pPr>
              <w:pStyle w:val="TableParagraph"/>
            </w:pPr>
            <w:r>
              <w:t>специальные технические средства обучения индивидуального пользования в постоянное пользование.</w:t>
            </w:r>
          </w:p>
          <w:p w:rsidR="00602326" w:rsidRDefault="00602326" w:rsidP="00C17413">
            <w:pPr>
              <w:pStyle w:val="TableParagraph"/>
            </w:pPr>
          </w:p>
        </w:tc>
      </w:tr>
      <w:tr w:rsidR="00602326">
        <w:trPr>
          <w:trHeight w:val="2315"/>
        </w:trPr>
        <w:tc>
          <w:tcPr>
            <w:tcW w:w="482" w:type="dxa"/>
          </w:tcPr>
          <w:p w:rsidR="00602326" w:rsidRDefault="00BD7962" w:rsidP="00C17413">
            <w:pPr>
              <w:pStyle w:val="TableParagrap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70" w:type="dxa"/>
          </w:tcPr>
          <w:p w:rsidR="00602326" w:rsidRDefault="00BD7962" w:rsidP="00C17413">
            <w:pPr>
              <w:pStyle w:val="TableParagraph"/>
            </w:pPr>
            <w:r>
              <w:t>Предоставление услуг</w:t>
            </w:r>
          </w:p>
          <w:p w:rsidR="00602326" w:rsidRDefault="00BD7962" w:rsidP="00C17413">
            <w:pPr>
              <w:pStyle w:val="TableParagraph"/>
            </w:pPr>
            <w:r>
              <w:t>ассистента (помощника), оказывающего</w:t>
            </w:r>
          </w:p>
          <w:p w:rsidR="00602326" w:rsidRDefault="00BD7962" w:rsidP="00C17413">
            <w:pPr>
              <w:pStyle w:val="TableParagraph"/>
            </w:pPr>
            <w:r>
              <w:t>обучающимся</w:t>
            </w:r>
          </w:p>
          <w:p w:rsidR="00602326" w:rsidRDefault="00BD7962" w:rsidP="00C17413">
            <w:pPr>
              <w:pStyle w:val="TableParagraph"/>
            </w:pPr>
            <w:r>
              <w:t>необходимую техническую помощь</w:t>
            </w:r>
          </w:p>
        </w:tc>
        <w:tc>
          <w:tcPr>
            <w:tcW w:w="5547" w:type="dxa"/>
          </w:tcPr>
          <w:p w:rsidR="00602326" w:rsidRDefault="005C7308" w:rsidP="00C17413">
            <w:pPr>
              <w:pStyle w:val="TableParagraph"/>
            </w:pPr>
            <w:r>
              <w:t>В 2020—2021</w:t>
            </w:r>
            <w:r w:rsidR="00BD7962">
              <w:t xml:space="preserve"> учебном году в школе отсутствуют </w:t>
            </w:r>
            <w:proofErr w:type="gramStart"/>
            <w:r w:rsidR="00BD7962">
              <w:t>обучающиеся</w:t>
            </w:r>
            <w:proofErr w:type="gramEnd"/>
            <w:r w:rsidR="00BD7962">
              <w:t xml:space="preserve"> с ОВЗ и инвалидностью, которые нуждаются в услугах ассистента (помощника),</w:t>
            </w:r>
          </w:p>
          <w:p w:rsidR="00602326" w:rsidRDefault="00BD7962" w:rsidP="00C17413">
            <w:pPr>
              <w:pStyle w:val="TableParagraph"/>
            </w:pPr>
            <w:proofErr w:type="gramStart"/>
            <w:r>
              <w:t>оказ</w:t>
            </w:r>
            <w:r w:rsidR="005C7308">
              <w:t>ывающего</w:t>
            </w:r>
            <w:proofErr w:type="gramEnd"/>
            <w:r w:rsidR="005C7308">
              <w:t xml:space="preserve"> необходимую </w:t>
            </w:r>
            <w:r>
              <w:t xml:space="preserve"> помощь. </w:t>
            </w:r>
          </w:p>
        </w:tc>
      </w:tr>
      <w:tr w:rsidR="00602326">
        <w:trPr>
          <w:trHeight w:val="6177"/>
        </w:trPr>
        <w:tc>
          <w:tcPr>
            <w:tcW w:w="482" w:type="dxa"/>
          </w:tcPr>
          <w:p w:rsidR="00602326" w:rsidRDefault="00BD7962" w:rsidP="00C17413">
            <w:pPr>
              <w:pStyle w:val="TableParagrap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370" w:type="dxa"/>
          </w:tcPr>
          <w:p w:rsidR="00602326" w:rsidRDefault="00BD7962" w:rsidP="00C17413">
            <w:pPr>
              <w:pStyle w:val="TableParagraph"/>
            </w:pPr>
            <w:r>
              <w:t xml:space="preserve">Проведение </w:t>
            </w:r>
            <w:proofErr w:type="gramStart"/>
            <w:r>
              <w:t>групповых</w:t>
            </w:r>
            <w:proofErr w:type="gramEnd"/>
            <w:r>
              <w:t xml:space="preserve"> и индивидуальных</w:t>
            </w:r>
          </w:p>
          <w:p w:rsidR="00602326" w:rsidRDefault="00BD7962" w:rsidP="00C17413">
            <w:pPr>
              <w:pStyle w:val="TableParagraph"/>
            </w:pPr>
            <w:r>
              <w:t>коррекционных занятий</w:t>
            </w:r>
          </w:p>
        </w:tc>
        <w:tc>
          <w:tcPr>
            <w:tcW w:w="5547" w:type="dxa"/>
          </w:tcPr>
          <w:p w:rsidR="00602326" w:rsidRDefault="00BD7962" w:rsidP="00C17413">
            <w:pPr>
              <w:pStyle w:val="TableParagraph"/>
            </w:pPr>
            <w:r>
              <w:t xml:space="preserve">Организация тренингов с лицами с ОВЗ и инвалидностью </w:t>
            </w:r>
            <w:proofErr w:type="gramStart"/>
            <w:r>
              <w:t>по</w:t>
            </w:r>
            <w:proofErr w:type="gramEnd"/>
            <w:r>
              <w:t xml:space="preserve"> следующим</w:t>
            </w:r>
          </w:p>
          <w:p w:rsidR="00602326" w:rsidRDefault="00BD7962" w:rsidP="00C17413">
            <w:pPr>
              <w:pStyle w:val="TableParagraph"/>
            </w:pPr>
            <w:r>
              <w:t>направлениям:</w:t>
            </w:r>
          </w:p>
          <w:p w:rsidR="00602326" w:rsidRDefault="00602326" w:rsidP="00C17413">
            <w:pPr>
              <w:pStyle w:val="TableParagraph"/>
            </w:pPr>
          </w:p>
          <w:p w:rsidR="00602326" w:rsidRDefault="00BD7962" w:rsidP="00C17413">
            <w:pPr>
              <w:pStyle w:val="TableParagraph"/>
            </w:pPr>
            <w:r>
              <w:t>обучение навыкам</w:t>
            </w:r>
            <w:r>
              <w:rPr>
                <w:spacing w:val="-1"/>
              </w:rPr>
              <w:t xml:space="preserve"> </w:t>
            </w:r>
            <w:r>
              <w:t>самоконтроля;</w:t>
            </w:r>
          </w:p>
          <w:p w:rsidR="00602326" w:rsidRDefault="00BD7962" w:rsidP="00C17413">
            <w:pPr>
              <w:pStyle w:val="TableParagraph"/>
            </w:pPr>
            <w:r>
              <w:t>развитие личностного самоконтроля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602326" w:rsidRDefault="00BD7962" w:rsidP="00C17413">
            <w:pPr>
              <w:pStyle w:val="TableParagraph"/>
            </w:pPr>
            <w:r>
              <w:t>навыками противодействия давлению среды;</w:t>
            </w:r>
          </w:p>
          <w:p w:rsidR="00602326" w:rsidRDefault="00BD7962" w:rsidP="00C17413">
            <w:pPr>
              <w:pStyle w:val="TableParagraph"/>
            </w:pPr>
            <w:r>
              <w:t>обучение эффективным формам поведения в стрессовых</w:t>
            </w:r>
            <w:r>
              <w:rPr>
                <w:spacing w:val="-11"/>
              </w:rPr>
              <w:t xml:space="preserve"> </w:t>
            </w:r>
            <w:r>
              <w:t>ситуациях;</w:t>
            </w:r>
          </w:p>
          <w:p w:rsidR="00602326" w:rsidRDefault="00BD7962" w:rsidP="00C17413">
            <w:pPr>
              <w:pStyle w:val="TableParagraph"/>
            </w:pPr>
            <w:r>
              <w:t>формирование лидерского</w:t>
            </w:r>
            <w:r>
              <w:rPr>
                <w:spacing w:val="-17"/>
              </w:rPr>
              <w:t xml:space="preserve"> </w:t>
            </w:r>
            <w:r>
              <w:t>потенциала;</w:t>
            </w:r>
          </w:p>
          <w:p w:rsidR="00602326" w:rsidRDefault="00BD7962" w:rsidP="00C17413">
            <w:pPr>
              <w:pStyle w:val="TableParagraph"/>
            </w:pPr>
            <w:r>
              <w:t xml:space="preserve">повышение самооценки личности </w:t>
            </w:r>
            <w:r>
              <w:rPr>
                <w:spacing w:val="-2"/>
              </w:rPr>
              <w:t xml:space="preserve">лиц </w:t>
            </w:r>
            <w:r w:rsidR="005C7308">
              <w:t>с ОВЗ.</w:t>
            </w:r>
          </w:p>
          <w:p w:rsidR="00602326" w:rsidRDefault="00BD7962" w:rsidP="00C17413">
            <w:pPr>
              <w:pStyle w:val="TableParagraph"/>
            </w:pPr>
            <w:r>
              <w:t xml:space="preserve"> Организация психологической</w:t>
            </w:r>
            <w:r>
              <w:rPr>
                <w:spacing w:val="-20"/>
              </w:rPr>
              <w:t xml:space="preserve"> </w:t>
            </w:r>
            <w:r>
              <w:t>помощи:</w:t>
            </w:r>
          </w:p>
          <w:p w:rsidR="00602326" w:rsidRDefault="00BD7962" w:rsidP="00C17413">
            <w:pPr>
              <w:pStyle w:val="TableParagraph"/>
            </w:pPr>
            <w:r>
              <w:t>а) консультация лиц с ОВЗ и инвалидностью с психологическими проблемами;</w:t>
            </w:r>
          </w:p>
          <w:p w:rsidR="00602326" w:rsidRDefault="00BD7962" w:rsidP="00C17413">
            <w:pPr>
              <w:pStyle w:val="TableParagraph"/>
            </w:pPr>
            <w:r>
              <w:t xml:space="preserve">б) организация семинаров и бесед </w:t>
            </w:r>
            <w:proofErr w:type="gramStart"/>
            <w:r>
              <w:t>по</w:t>
            </w:r>
            <w:proofErr w:type="gramEnd"/>
          </w:p>
          <w:p w:rsidR="00602326" w:rsidRDefault="00BD7962" w:rsidP="00C17413">
            <w:pPr>
              <w:pStyle w:val="TableParagraph"/>
            </w:pPr>
            <w:r>
              <w:t>алкогольной и наркотической зависимости.</w:t>
            </w:r>
          </w:p>
        </w:tc>
      </w:tr>
      <w:tr w:rsidR="00602326">
        <w:trPr>
          <w:trHeight w:val="1348"/>
        </w:trPr>
        <w:tc>
          <w:tcPr>
            <w:tcW w:w="482" w:type="dxa"/>
          </w:tcPr>
          <w:p w:rsidR="00602326" w:rsidRDefault="00BD7962" w:rsidP="00C17413">
            <w:pPr>
              <w:pStyle w:val="TableParagrap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370" w:type="dxa"/>
          </w:tcPr>
          <w:p w:rsidR="00602326" w:rsidRDefault="00C17413" w:rsidP="00C17413">
            <w:pPr>
              <w:pStyle w:val="TableParagraph"/>
            </w:pPr>
            <w:r>
              <w:t>Обеспечение доступа в здание организации, осуществляющей</w:t>
            </w:r>
          </w:p>
          <w:p w:rsidR="00602326" w:rsidRDefault="00BD7962" w:rsidP="00C17413">
            <w:pPr>
              <w:pStyle w:val="TableParagraph"/>
            </w:pPr>
            <w:r>
              <w:t>образовательную</w:t>
            </w:r>
          </w:p>
        </w:tc>
        <w:tc>
          <w:tcPr>
            <w:tcW w:w="5547" w:type="dxa"/>
          </w:tcPr>
          <w:p w:rsidR="00602326" w:rsidRDefault="00BD7962" w:rsidP="00C17413">
            <w:pPr>
              <w:pStyle w:val="TableParagraph"/>
            </w:pPr>
            <w:r>
              <w:t xml:space="preserve">Пути движения к месту оказания услуг удобны и доступны для категории </w:t>
            </w:r>
            <w:r w:rsidR="005C7308">
              <w:t>детей с ОВЗ.</w:t>
            </w:r>
          </w:p>
        </w:tc>
      </w:tr>
    </w:tbl>
    <w:p w:rsidR="00602326" w:rsidRDefault="00602326" w:rsidP="00C17413">
      <w:pPr>
        <w:pStyle w:val="TableParagraph"/>
        <w:sectPr w:rsidR="00602326">
          <w:pgSz w:w="11910" w:h="16840"/>
          <w:pgMar w:top="1120" w:right="7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82"/>
        <w:gridCol w:w="3370"/>
        <w:gridCol w:w="5547"/>
      </w:tblGrid>
      <w:tr w:rsidR="00602326">
        <w:trPr>
          <w:trHeight w:val="2959"/>
        </w:trPr>
        <w:tc>
          <w:tcPr>
            <w:tcW w:w="482" w:type="dxa"/>
          </w:tcPr>
          <w:p w:rsidR="00602326" w:rsidRDefault="00602326" w:rsidP="00C17413">
            <w:pPr>
              <w:pStyle w:val="TableParagraph"/>
            </w:pPr>
          </w:p>
        </w:tc>
        <w:tc>
          <w:tcPr>
            <w:tcW w:w="3370" w:type="dxa"/>
          </w:tcPr>
          <w:p w:rsidR="00602326" w:rsidRDefault="00BD7962" w:rsidP="00C17413">
            <w:pPr>
              <w:pStyle w:val="TableParagraph"/>
            </w:pPr>
            <w:r>
              <w:t xml:space="preserve">деятельность, </w:t>
            </w:r>
            <w:r>
              <w:rPr>
                <w:spacing w:val="-5"/>
              </w:rPr>
              <w:t xml:space="preserve">для </w:t>
            </w:r>
            <w:proofErr w:type="gramStart"/>
            <w:r>
              <w:t>обучающихся</w:t>
            </w:r>
            <w:proofErr w:type="gramEnd"/>
            <w:r>
              <w:t xml:space="preserve"> с ограниченными</w:t>
            </w:r>
          </w:p>
          <w:p w:rsidR="00602326" w:rsidRDefault="00BD7962" w:rsidP="00C17413">
            <w:pPr>
              <w:pStyle w:val="TableParagraph"/>
            </w:pPr>
            <w:r>
              <w:t>возможностями здоровья и инвалидностью</w:t>
            </w:r>
          </w:p>
        </w:tc>
        <w:tc>
          <w:tcPr>
            <w:tcW w:w="5547" w:type="dxa"/>
          </w:tcPr>
          <w:p w:rsidR="00602326" w:rsidRDefault="00BD7962" w:rsidP="00C17413">
            <w:pPr>
              <w:pStyle w:val="TableParagraph"/>
            </w:pPr>
            <w:r>
              <w:t>Обеспечена доступность путей движения.</w:t>
            </w:r>
          </w:p>
          <w:p w:rsidR="00602326" w:rsidRDefault="00BD7962" w:rsidP="00C17413">
            <w:pPr>
              <w:pStyle w:val="TableParagraph"/>
            </w:pPr>
            <w:r>
              <w:t>Здание оснащено противопожарной звуковой сигн</w:t>
            </w:r>
            <w:r w:rsidR="00320B37">
              <w:t xml:space="preserve">ализацией, </w:t>
            </w:r>
          </w:p>
          <w:p w:rsidR="00602326" w:rsidRDefault="00BD7962" w:rsidP="00C17413">
            <w:pPr>
              <w:pStyle w:val="TableParagraph"/>
            </w:pPr>
            <w:r>
              <w:t>необходимыми табличками и указателями.</w:t>
            </w:r>
          </w:p>
        </w:tc>
      </w:tr>
      <w:tr w:rsidR="00602326">
        <w:trPr>
          <w:trHeight w:val="2315"/>
        </w:trPr>
        <w:tc>
          <w:tcPr>
            <w:tcW w:w="482" w:type="dxa"/>
          </w:tcPr>
          <w:p w:rsidR="00602326" w:rsidRDefault="00BD7962" w:rsidP="00C17413">
            <w:pPr>
              <w:pStyle w:val="TableParagrap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370" w:type="dxa"/>
          </w:tcPr>
          <w:p w:rsidR="00602326" w:rsidRDefault="00BD7962" w:rsidP="00C17413">
            <w:pPr>
              <w:pStyle w:val="TableParagraph"/>
            </w:pPr>
            <w:r>
              <w:t xml:space="preserve">Оказание психологической и другой консультативной помощи </w:t>
            </w:r>
            <w:proofErr w:type="gramStart"/>
            <w:r>
              <w:t>обучающимся</w:t>
            </w:r>
            <w:proofErr w:type="gramEnd"/>
            <w:r>
              <w:t xml:space="preserve"> с ограниченными</w:t>
            </w:r>
          </w:p>
          <w:p w:rsidR="00602326" w:rsidRDefault="00BD7962" w:rsidP="00C17413">
            <w:pPr>
              <w:pStyle w:val="TableParagraph"/>
            </w:pPr>
            <w:r>
              <w:t>возможностями здоровья и инвалидностью</w:t>
            </w:r>
          </w:p>
        </w:tc>
        <w:tc>
          <w:tcPr>
            <w:tcW w:w="5547" w:type="dxa"/>
          </w:tcPr>
          <w:p w:rsidR="00602326" w:rsidRDefault="00BD7962" w:rsidP="00C17413">
            <w:pPr>
              <w:pStyle w:val="TableParagraph"/>
            </w:pPr>
            <w:proofErr w:type="gramStart"/>
            <w:r>
              <w:t>Исходя из конкретной ситуации и индивидуальных потребностей обучающихся инвалидов и лиц с ограниченными возможностями здоровья предусматривается</w:t>
            </w:r>
            <w:proofErr w:type="gramEnd"/>
            <w:r>
              <w:t xml:space="preserve">: В </w:t>
            </w:r>
            <w:proofErr w:type="spellStart"/>
            <w:r>
              <w:t>школеле</w:t>
            </w:r>
            <w:proofErr w:type="spellEnd"/>
            <w:r>
              <w:t xml:space="preserve"> ведется работа по созданию толерантной </w:t>
            </w:r>
            <w:proofErr w:type="spellStart"/>
            <w:r>
              <w:t>социокультурной</w:t>
            </w:r>
            <w:proofErr w:type="spellEnd"/>
            <w:r>
              <w:t xml:space="preserve"> среды</w:t>
            </w:r>
          </w:p>
        </w:tc>
      </w:tr>
    </w:tbl>
    <w:p w:rsidR="00BD7962" w:rsidRDefault="00BD7962"/>
    <w:sectPr w:rsidR="00BD7962" w:rsidSect="00602326">
      <w:pgSz w:w="11910" w:h="16840"/>
      <w:pgMar w:top="1120" w:right="7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D73C9"/>
    <w:multiLevelType w:val="hybridMultilevel"/>
    <w:tmpl w:val="9EF80D3A"/>
    <w:lvl w:ilvl="0" w:tplc="BD46B942">
      <w:numFmt w:val="bullet"/>
      <w:lvlText w:val="—"/>
      <w:lvlJc w:val="left"/>
      <w:pPr>
        <w:ind w:left="29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DEE6EC2">
      <w:numFmt w:val="bullet"/>
      <w:lvlText w:val="•"/>
      <w:lvlJc w:val="left"/>
      <w:pPr>
        <w:ind w:left="571" w:hanging="351"/>
      </w:pPr>
      <w:rPr>
        <w:rFonts w:hint="default"/>
        <w:lang w:val="ru-RU" w:eastAsia="ru-RU" w:bidi="ru-RU"/>
      </w:rPr>
    </w:lvl>
    <w:lvl w:ilvl="2" w:tplc="604216F2">
      <w:numFmt w:val="bullet"/>
      <w:lvlText w:val="•"/>
      <w:lvlJc w:val="left"/>
      <w:pPr>
        <w:ind w:left="1122" w:hanging="351"/>
      </w:pPr>
      <w:rPr>
        <w:rFonts w:hint="default"/>
        <w:lang w:val="ru-RU" w:eastAsia="ru-RU" w:bidi="ru-RU"/>
      </w:rPr>
    </w:lvl>
    <w:lvl w:ilvl="3" w:tplc="90C41F1A">
      <w:numFmt w:val="bullet"/>
      <w:lvlText w:val="•"/>
      <w:lvlJc w:val="left"/>
      <w:pPr>
        <w:ind w:left="1673" w:hanging="351"/>
      </w:pPr>
      <w:rPr>
        <w:rFonts w:hint="default"/>
        <w:lang w:val="ru-RU" w:eastAsia="ru-RU" w:bidi="ru-RU"/>
      </w:rPr>
    </w:lvl>
    <w:lvl w:ilvl="4" w:tplc="7088AAD8">
      <w:numFmt w:val="bullet"/>
      <w:lvlText w:val="•"/>
      <w:lvlJc w:val="left"/>
      <w:pPr>
        <w:ind w:left="2224" w:hanging="351"/>
      </w:pPr>
      <w:rPr>
        <w:rFonts w:hint="default"/>
        <w:lang w:val="ru-RU" w:eastAsia="ru-RU" w:bidi="ru-RU"/>
      </w:rPr>
    </w:lvl>
    <w:lvl w:ilvl="5" w:tplc="91061756">
      <w:numFmt w:val="bullet"/>
      <w:lvlText w:val="•"/>
      <w:lvlJc w:val="left"/>
      <w:pPr>
        <w:ind w:left="2776" w:hanging="351"/>
      </w:pPr>
      <w:rPr>
        <w:rFonts w:hint="default"/>
        <w:lang w:val="ru-RU" w:eastAsia="ru-RU" w:bidi="ru-RU"/>
      </w:rPr>
    </w:lvl>
    <w:lvl w:ilvl="6" w:tplc="8E0AA150">
      <w:numFmt w:val="bullet"/>
      <w:lvlText w:val="•"/>
      <w:lvlJc w:val="left"/>
      <w:pPr>
        <w:ind w:left="3327" w:hanging="351"/>
      </w:pPr>
      <w:rPr>
        <w:rFonts w:hint="default"/>
        <w:lang w:val="ru-RU" w:eastAsia="ru-RU" w:bidi="ru-RU"/>
      </w:rPr>
    </w:lvl>
    <w:lvl w:ilvl="7" w:tplc="FDF4276E">
      <w:numFmt w:val="bullet"/>
      <w:lvlText w:val="•"/>
      <w:lvlJc w:val="left"/>
      <w:pPr>
        <w:ind w:left="3878" w:hanging="351"/>
      </w:pPr>
      <w:rPr>
        <w:rFonts w:hint="default"/>
        <w:lang w:val="ru-RU" w:eastAsia="ru-RU" w:bidi="ru-RU"/>
      </w:rPr>
    </w:lvl>
    <w:lvl w:ilvl="8" w:tplc="2E62C4C8">
      <w:numFmt w:val="bullet"/>
      <w:lvlText w:val="•"/>
      <w:lvlJc w:val="left"/>
      <w:pPr>
        <w:ind w:left="4429" w:hanging="35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2326"/>
    <w:rsid w:val="00320B37"/>
    <w:rsid w:val="005C7308"/>
    <w:rsid w:val="00602326"/>
    <w:rsid w:val="00BC34C6"/>
    <w:rsid w:val="00BD7962"/>
    <w:rsid w:val="00C1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232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3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2326"/>
    <w:pPr>
      <w:spacing w:before="7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02326"/>
    <w:pPr>
      <w:ind w:left="412" w:right="435"/>
      <w:jc w:val="center"/>
      <w:outlineLvl w:val="1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602326"/>
  </w:style>
  <w:style w:type="paragraph" w:customStyle="1" w:styleId="TableParagraph">
    <w:name w:val="Table Paragraph"/>
    <w:basedOn w:val="a"/>
    <w:uiPriority w:val="1"/>
    <w:qFormat/>
    <w:rsid w:val="00602326"/>
    <w:pPr>
      <w:ind w:left="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5</cp:revision>
  <dcterms:created xsi:type="dcterms:W3CDTF">2020-10-27T04:23:00Z</dcterms:created>
  <dcterms:modified xsi:type="dcterms:W3CDTF">2020-10-27T04:47:00Z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2020-10-27T00:00:00Z</vt:filetime>
  </property>
</Properties>
</file>