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6591" w14:textId="0570B86F" w:rsidR="00854537" w:rsidRDefault="00C91543" w:rsidP="00C9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50602110" w14:textId="1A463DA5" w:rsidR="00C91543" w:rsidRDefault="00C91543" w:rsidP="00C9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13B79718" w14:textId="6A23E205" w:rsidR="00C91543" w:rsidRDefault="00C91543" w:rsidP="00C9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14:paraId="7DA2DBBD" w14:textId="5A3AA3BF" w:rsidR="00C91543" w:rsidRDefault="00C91543" w:rsidP="00C9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Михаила Андреевича Хлебникова»</w:t>
      </w:r>
    </w:p>
    <w:p w14:paraId="16A8BC11" w14:textId="62439E4F" w:rsidR="00C91543" w:rsidRDefault="00C91543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71D1723" w14:textId="120D7CC6" w:rsidR="00C91543" w:rsidRDefault="00C91543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8"/>
      </w:tblGrid>
      <w:tr w:rsidR="00C91543" w14:paraId="1D1B9CE9" w14:textId="77777777" w:rsidTr="0088362E">
        <w:tc>
          <w:tcPr>
            <w:tcW w:w="3115" w:type="dxa"/>
          </w:tcPr>
          <w:p w14:paraId="50ED178C" w14:textId="5C0DF4A3" w:rsidR="00C91543" w:rsidRPr="00C91543" w:rsidRDefault="00C91543" w:rsidP="00C915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Принята на заседании педагогического совета      от «___»_________20_</w:t>
            </w:r>
            <w:r w:rsidR="0088362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8362E">
              <w:rPr>
                <w:rFonts w:ascii="Times New Roman" w:hAnsi="Times New Roman" w:cs="Times New Roman"/>
                <w:sz w:val="26"/>
                <w:szCs w:val="26"/>
              </w:rPr>
              <w:t>. Протокол №__________</w:t>
            </w:r>
          </w:p>
        </w:tc>
        <w:tc>
          <w:tcPr>
            <w:tcW w:w="3115" w:type="dxa"/>
          </w:tcPr>
          <w:p w14:paraId="32AD3B04" w14:textId="77777777" w:rsidR="00C91543" w:rsidRDefault="00C91543" w:rsidP="00C9154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BDC42C" w14:textId="7D1C93B1" w:rsidR="00C91543" w:rsidRPr="0088362E" w:rsidRDefault="0088362E" w:rsidP="0088362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Утверждаю:                директор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Кемчугская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        ___________Косарев А.Р.  «___»____________20__г.</w:t>
            </w:r>
          </w:p>
        </w:tc>
      </w:tr>
    </w:tbl>
    <w:p w14:paraId="2A78705A" w14:textId="697AFDEA" w:rsidR="00C91543" w:rsidRDefault="00C91543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E6BF651" w14:textId="32A8B5F2" w:rsidR="00C91543" w:rsidRDefault="00C91543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D58E367" w14:textId="4931E18C" w:rsidR="0088362E" w:rsidRDefault="0088362E" w:rsidP="00C9154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14:paraId="19A69632" w14:textId="4EDDE29E" w:rsidR="0088362E" w:rsidRDefault="0088362E" w:rsidP="00C9154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туристско-краеведческой направленности</w:t>
      </w:r>
    </w:p>
    <w:p w14:paraId="314BA68F" w14:textId="66BE79AF" w:rsidR="0088362E" w:rsidRDefault="0088362E" w:rsidP="00C9154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«Юные историки-краеведы»</w:t>
      </w:r>
    </w:p>
    <w:p w14:paraId="344F27CF" w14:textId="5BB705FE" w:rsidR="0088362E" w:rsidRDefault="0088362E" w:rsidP="00C9154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DBA4B" w14:textId="176E385D" w:rsid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13-15 лет</w:t>
      </w:r>
    </w:p>
    <w:p w14:paraId="7A751482" w14:textId="596233FC" w:rsid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27713DA3" w14:textId="3E56700E" w:rsid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5159AC3" w14:textId="78DEDDDD" w:rsid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8F25BE0" w14:textId="24BB6C21" w:rsid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362E" w14:paraId="35FEC2D2" w14:textId="77777777" w:rsidTr="000B54D5">
        <w:tc>
          <w:tcPr>
            <w:tcW w:w="4672" w:type="dxa"/>
          </w:tcPr>
          <w:p w14:paraId="416C8028" w14:textId="77777777" w:rsidR="0088362E" w:rsidRDefault="0088362E" w:rsidP="00C9154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06F2A6" w14:textId="77777777" w:rsidR="0088362E" w:rsidRDefault="0088362E" w:rsidP="0088362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14:paraId="7A7D5A51" w14:textId="02EAEC53" w:rsidR="0088362E" w:rsidRDefault="0088362E" w:rsidP="0088362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0B54D5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</w:tbl>
    <w:p w14:paraId="452FF9F7" w14:textId="77777777" w:rsidR="0088362E" w:rsidRPr="0088362E" w:rsidRDefault="0088362E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6525CF5" w14:textId="180F6779" w:rsidR="00C91543" w:rsidRDefault="00C91543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2014F1F" w14:textId="27451AA6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11C2999" w14:textId="50749D82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4CB76A5" w14:textId="2C93596E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BDAA15C" w14:textId="7D6D1C70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DE8E29B" w14:textId="4A4A4021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D8B1A71" w14:textId="0A4684DA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Жуковка </w:t>
      </w:r>
    </w:p>
    <w:p w14:paraId="4E63451C" w14:textId="0CA0802D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14:paraId="1DAB8946" w14:textId="58BE0BC9" w:rsidR="000B54D5" w:rsidRDefault="000B54D5" w:rsidP="00C915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DD6F131" w14:textId="4F886B1F" w:rsidR="000B54D5" w:rsidRDefault="00D02623" w:rsidP="00C9154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F82557C" w14:textId="51174FA7" w:rsidR="00D02623" w:rsidRDefault="00D02623" w:rsidP="00D026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14:paraId="0657A831" w14:textId="1C6C8ED3" w:rsidR="00D02623" w:rsidRDefault="00D02623" w:rsidP="00D026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Краеведение </w:t>
      </w:r>
      <w:r w:rsidR="00051D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0C">
        <w:rPr>
          <w:rFonts w:ascii="Times New Roman" w:hAnsi="Times New Roman" w:cs="Times New Roman"/>
          <w:sz w:val="28"/>
          <w:szCs w:val="28"/>
        </w:rPr>
        <w:t>это всестороннее изучение какой-либо территории, проводимое на научной основе. Объектами изучения являются социально-экономическое</w:t>
      </w:r>
      <w:r w:rsidR="004A2D42">
        <w:rPr>
          <w:rFonts w:ascii="Times New Roman" w:hAnsi="Times New Roman" w:cs="Times New Roman"/>
          <w:sz w:val="28"/>
          <w:szCs w:val="28"/>
        </w:rPr>
        <w:t>, политическое, историческое и культурное развитие села, города, района, края. История родного края рассматривается как часть отечественной истории, а местные события как проявление закономерности исторического процесса.</w:t>
      </w:r>
    </w:p>
    <w:p w14:paraId="0BB00042" w14:textId="74E2D6B2" w:rsidR="004A2D42" w:rsidRDefault="004A2D42" w:rsidP="00D026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Каждая территория, как и территория Красноярского края, имеет свои природные особенности, специфические черты истории,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</w:r>
    </w:p>
    <w:p w14:paraId="3D535F54" w14:textId="571E3E5F" w:rsidR="004A2D42" w:rsidRDefault="004A2D42" w:rsidP="00D026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« Юные историки-краеведы» направлена на развитие способностей</w:t>
      </w:r>
      <w:r w:rsidR="000176E7" w:rsidRPr="000176E7">
        <w:rPr>
          <w:rFonts w:ascii="Times New Roman" w:hAnsi="Times New Roman" w:cs="Times New Roman"/>
          <w:sz w:val="28"/>
          <w:szCs w:val="28"/>
        </w:rPr>
        <w:t xml:space="preserve"> </w:t>
      </w:r>
      <w:r w:rsidR="000176E7">
        <w:rPr>
          <w:rFonts w:ascii="Times New Roman" w:hAnsi="Times New Roman" w:cs="Times New Roman"/>
          <w:sz w:val="28"/>
          <w:szCs w:val="28"/>
        </w:rPr>
        <w:t xml:space="preserve">творческой самореализации личности ребенка и рассчитана на обучающихся 13-15 летнего возраста. Предназначена для детей, интересующихся историей, географией, желающих проводить собственные </w:t>
      </w:r>
      <w:proofErr w:type="spellStart"/>
      <w:r w:rsidR="000176E7">
        <w:rPr>
          <w:rFonts w:ascii="Times New Roman" w:hAnsi="Times New Roman" w:cs="Times New Roman"/>
          <w:sz w:val="28"/>
          <w:szCs w:val="28"/>
        </w:rPr>
        <w:t>иследования</w:t>
      </w:r>
      <w:proofErr w:type="spellEnd"/>
      <w:r w:rsidR="000176E7">
        <w:rPr>
          <w:rFonts w:ascii="Times New Roman" w:hAnsi="Times New Roman" w:cs="Times New Roman"/>
          <w:sz w:val="28"/>
          <w:szCs w:val="28"/>
        </w:rPr>
        <w:t xml:space="preserve"> в области этих наук.</w:t>
      </w:r>
    </w:p>
    <w:p w14:paraId="3E4BB36E" w14:textId="42C57584" w:rsidR="000176E7" w:rsidRDefault="000176E7" w:rsidP="00D026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модифицирована, разработана на основе авторской программы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Коцупия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«Юные историки-краеведы». Модификация заключается:</w:t>
      </w:r>
    </w:p>
    <w:p w14:paraId="2C3A1BE6" w14:textId="4981B18D" w:rsidR="000176E7" w:rsidRDefault="000176E7" w:rsidP="000176E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изменении тем проводимых занятий (занятия проводятся на историческом материале Красноярского края, Козульского района, ст. Кемчуг);</w:t>
      </w:r>
    </w:p>
    <w:p w14:paraId="7141DE40" w14:textId="45883959" w:rsidR="003D3F66" w:rsidRDefault="000176E7" w:rsidP="003D3F6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изменении количества часов рассчитанных на реализацию программы</w:t>
      </w:r>
      <w:r w:rsidR="003D3F66">
        <w:rPr>
          <w:rFonts w:ascii="Times New Roman" w:hAnsi="Times New Roman" w:cs="Times New Roman"/>
          <w:sz w:val="28"/>
          <w:szCs w:val="28"/>
        </w:rPr>
        <w:t>.</w:t>
      </w:r>
    </w:p>
    <w:p w14:paraId="160CD823" w14:textId="47B0D521" w:rsidR="003D3F66" w:rsidRDefault="003D3F66" w:rsidP="003D3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Время, отведенное на обучение, составляет 34 часа. Режим занятий: 1 час в неделю.</w:t>
      </w:r>
    </w:p>
    <w:p w14:paraId="65ED391D" w14:textId="6548C18E" w:rsidR="003D3F66" w:rsidRDefault="003D3F66" w:rsidP="003D3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Направленность программы – туристско-краеведческая.</w:t>
      </w:r>
    </w:p>
    <w:p w14:paraId="333661DE" w14:textId="7FA4E232" w:rsidR="003D3F66" w:rsidRDefault="003D3F66" w:rsidP="003D3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Актуальность данной программы заключается в том, что патриотическое, гражданское воспитание является приоритетным в становлении личности школьника.</w:t>
      </w:r>
    </w:p>
    <w:p w14:paraId="73868901" w14:textId="6EABA9C4" w:rsidR="003D3F66" w:rsidRDefault="003D3F66" w:rsidP="003D3F6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 программа актуальна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В школе сформировалась группа учащихся, интересующихся историей родного края. Участие в реализации программы «Юные историки-краеведы» поможет обучающимся лучше узнать свой родной край, глубже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понять</w:t>
      </w:r>
      <w:r w:rsidR="000C26C2">
        <w:rPr>
          <w:rFonts w:ascii="Times New Roman" w:hAnsi="Times New Roman" w:cs="Times New Roman"/>
          <w:sz w:val="28"/>
          <w:szCs w:val="28"/>
        </w:rPr>
        <w:t xml:space="preserve"> особенности его природы, истории и культуры; проследить взаимосвязь общества с природой, историей и культурой родной страны, принять участие в созидательной деятельности, развить свои собственные способности, применять знания, полученные на уроках истории, географии, в исследовательской работе.</w:t>
      </w:r>
    </w:p>
    <w:p w14:paraId="0CBF12C6" w14:textId="77777777" w:rsidR="00ED7C02" w:rsidRDefault="00A40A4D" w:rsidP="003D3F6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4A9CACF4" w14:textId="254CC219" w:rsidR="000C26C2" w:rsidRDefault="00A40A4D" w:rsidP="003D3F6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 программы:</w:t>
      </w:r>
    </w:p>
    <w:p w14:paraId="0158919D" w14:textId="77620E6A" w:rsidR="00A40A4D" w:rsidRDefault="00A40A4D" w:rsidP="00A40A4D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потребностей личности к познанию и творчеству средствами краеведческой деятельности.</w:t>
      </w:r>
    </w:p>
    <w:p w14:paraId="07CFF27F" w14:textId="6B9BEB18" w:rsidR="00A40A4D" w:rsidRDefault="00A40A4D" w:rsidP="00A40A4D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сибиряков-патриотов своего края.</w:t>
      </w:r>
    </w:p>
    <w:p w14:paraId="4659D064" w14:textId="77777777" w:rsidR="00ED7C02" w:rsidRDefault="00A40A4D" w:rsidP="00A40A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796DBF9" w14:textId="193FF9AB" w:rsidR="00A40A4D" w:rsidRDefault="00A40A4D" w:rsidP="00A40A4D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6A98645" w14:textId="091D4F56" w:rsidR="00A40A4D" w:rsidRDefault="00A40A4D" w:rsidP="00A40A4D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и расширить знания обучающихся на основе конкретных фактов из истории родного поселка, района, города и края.</w:t>
      </w:r>
    </w:p>
    <w:p w14:paraId="447944D9" w14:textId="7B19994B" w:rsidR="00A40A4D" w:rsidRDefault="00A40A4D" w:rsidP="00A40A4D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историческому наследию предшествующих</w:t>
      </w:r>
      <w:r w:rsidR="00C22B8F">
        <w:rPr>
          <w:rFonts w:ascii="Times New Roman" w:hAnsi="Times New Roman" w:cs="Times New Roman"/>
          <w:sz w:val="28"/>
          <w:szCs w:val="28"/>
        </w:rPr>
        <w:t xml:space="preserve"> поколений, бережное отношение к памятникам истории и культуры.</w:t>
      </w:r>
    </w:p>
    <w:p w14:paraId="201ACE2E" w14:textId="6C437FEE" w:rsidR="00C22B8F" w:rsidRDefault="00C22B8F" w:rsidP="00A40A4D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обучающихся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формировать представление о его связи с краеведением.</w:t>
      </w:r>
    </w:p>
    <w:p w14:paraId="748FD0E2" w14:textId="4F6D7273" w:rsidR="00C22B8F" w:rsidRDefault="00C22B8F" w:rsidP="00A40A4D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научно-исследовательской работы с историческими, архивными и литературными источниками.</w:t>
      </w:r>
    </w:p>
    <w:p w14:paraId="34CC86BC" w14:textId="303C1D52" w:rsidR="00C22B8F" w:rsidRDefault="00C22B8F" w:rsidP="00A40A4D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обучающихся с особенностями профессии историка, экскурсовода.</w:t>
      </w:r>
    </w:p>
    <w:p w14:paraId="4F2E06A2" w14:textId="77777777" w:rsidR="00ED7C02" w:rsidRDefault="00C22B8F" w:rsidP="00C22B8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0D3DA656" w14:textId="7E9C59CD" w:rsidR="00C22B8F" w:rsidRDefault="00C22B8F" w:rsidP="00C22B8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обучения:</w:t>
      </w:r>
    </w:p>
    <w:p w14:paraId="38A0BB1C" w14:textId="2BF656B2" w:rsidR="00C22B8F" w:rsidRDefault="00C22B8F" w:rsidP="00C22B8F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Объяснительно-иллюстрационный метод – лекция;</w:t>
      </w:r>
    </w:p>
    <w:p w14:paraId="2468B705" w14:textId="553B1C9E" w:rsidR="00C22B8F" w:rsidRDefault="00C22B8F" w:rsidP="00C22B8F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сообщения, рефераты, работа в архиве, музее, библиотеке;</w:t>
      </w:r>
    </w:p>
    <w:p w14:paraId="57C5BE7A" w14:textId="2E058286" w:rsidR="00C22B8F" w:rsidRDefault="00C22B8F" w:rsidP="00C22B8F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Семинарские занятия;</w:t>
      </w:r>
    </w:p>
    <w:p w14:paraId="246D0B73" w14:textId="1BF46B6E" w:rsidR="00C22B8F" w:rsidRDefault="00C22B8F" w:rsidP="00C22B8F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14:paraId="0ACA1D93" w14:textId="35B77A8B" w:rsidR="00C22B8F" w:rsidRDefault="00ED7C02" w:rsidP="00C22B8F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Поисковая, проектная, исследовательская деятельность.</w:t>
      </w:r>
    </w:p>
    <w:p w14:paraId="5AE508CD" w14:textId="77777777" w:rsidR="00ED7C02" w:rsidRPr="00ED7C02" w:rsidRDefault="00ED7C02" w:rsidP="00ED7C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13E6F78" w14:textId="61E21D38" w:rsidR="00C91543" w:rsidRDefault="00ED7C02" w:rsidP="00ED7C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изучения данной программы обучающиеся </w:t>
      </w:r>
    </w:p>
    <w:p w14:paraId="3A87CAA1" w14:textId="0E98B34E" w:rsidR="00ED7C02" w:rsidRDefault="00ED7C02" w:rsidP="00ED7C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14:paraId="132371A2" w14:textId="32F48F45" w:rsidR="00ED7C02" w:rsidRPr="00ED7C02" w:rsidRDefault="00ED7C02" w:rsidP="00ED7C02">
      <w:pPr>
        <w:pStyle w:val="a4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ED7C02">
        <w:rPr>
          <w:rFonts w:ascii="Times New Roman" w:hAnsi="Times New Roman" w:cs="Times New Roman"/>
          <w:sz w:val="28"/>
          <w:szCs w:val="28"/>
        </w:rPr>
        <w:t>историю своего поселка, города, края.</w:t>
      </w:r>
    </w:p>
    <w:p w14:paraId="6B29119F" w14:textId="325D7BB1" w:rsidR="00ED7C02" w:rsidRDefault="00ED7C02" w:rsidP="00ED7C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14:paraId="475EF836" w14:textId="54B2D3FA" w:rsidR="00ED7C02" w:rsidRDefault="00ED7C02" w:rsidP="00ED7C02">
      <w:pPr>
        <w:pStyle w:val="a4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сообщения и доклады;</w:t>
      </w:r>
    </w:p>
    <w:p w14:paraId="6B7AF722" w14:textId="0F870308" w:rsidR="00ED7C02" w:rsidRDefault="00ED7C02" w:rsidP="00ED7C02">
      <w:pPr>
        <w:pStyle w:val="a4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готовить экспозиции в школьной «Музейной комнате»;</w:t>
      </w:r>
    </w:p>
    <w:p w14:paraId="498C1369" w14:textId="07D3F5FF" w:rsidR="00ED7C02" w:rsidRDefault="00ED7C02" w:rsidP="00ED7C02">
      <w:pPr>
        <w:pStyle w:val="a4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экскурсии в «Музейной комнате»;</w:t>
      </w:r>
    </w:p>
    <w:p w14:paraId="6990E737" w14:textId="6F2A677E" w:rsidR="00ED7C02" w:rsidRDefault="00ED7C02" w:rsidP="00ED7C02">
      <w:pPr>
        <w:pStyle w:val="a4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с сообщениями на районной научно-исследовательской конференции.</w:t>
      </w:r>
    </w:p>
    <w:p w14:paraId="48D13320" w14:textId="3E863D43" w:rsidR="00ED7C02" w:rsidRDefault="00ED7C02" w:rsidP="00ED7C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EE8F99F" w14:textId="490C5E85" w:rsidR="00ED7C02" w:rsidRDefault="00ED7C02" w:rsidP="00ED7C0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7A92DE7E" w14:textId="17E5B4A1" w:rsidR="00ED7C02" w:rsidRDefault="00ED7C02" w:rsidP="00ED7C0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743A8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229"/>
        <w:gridCol w:w="1244"/>
        <w:gridCol w:w="1282"/>
        <w:gridCol w:w="1425"/>
        <w:gridCol w:w="2442"/>
      </w:tblGrid>
      <w:tr w:rsidR="005A2F6D" w14:paraId="74A70D9F" w14:textId="77777777" w:rsidTr="005A2F6D">
        <w:tc>
          <w:tcPr>
            <w:tcW w:w="846" w:type="dxa"/>
            <w:vMerge w:val="restart"/>
          </w:tcPr>
          <w:p w14:paraId="1C842AFE" w14:textId="7D226811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2" w:type="dxa"/>
            <w:vMerge w:val="restart"/>
          </w:tcPr>
          <w:p w14:paraId="15720441" w14:textId="708A3FDD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раздела/ темы</w:t>
            </w:r>
          </w:p>
        </w:tc>
        <w:tc>
          <w:tcPr>
            <w:tcW w:w="4689" w:type="dxa"/>
            <w:gridSpan w:val="3"/>
          </w:tcPr>
          <w:p w14:paraId="512F144B" w14:textId="4FE410AC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</w:tcPr>
          <w:p w14:paraId="162A6D12" w14:textId="26F42098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3C0662" w14:paraId="7DF2B989" w14:textId="77777777" w:rsidTr="005A2F6D">
        <w:tc>
          <w:tcPr>
            <w:tcW w:w="846" w:type="dxa"/>
            <w:vMerge/>
          </w:tcPr>
          <w:p w14:paraId="47C294E8" w14:textId="77777777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14:paraId="0ED763C6" w14:textId="77777777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81B4E16" w14:textId="355F5C03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8" w:type="dxa"/>
          </w:tcPr>
          <w:p w14:paraId="4A8F93CF" w14:textId="202C1AC0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44" w:type="dxa"/>
          </w:tcPr>
          <w:p w14:paraId="012642BF" w14:textId="787FDC8E" w:rsidR="005A2F6D" w:rsidRDefault="005A2F6D" w:rsidP="005A2F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</w:tcPr>
          <w:p w14:paraId="33DB44FF" w14:textId="77777777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62" w14:paraId="02AFABCF" w14:textId="77777777" w:rsidTr="005A2F6D">
        <w:tc>
          <w:tcPr>
            <w:tcW w:w="846" w:type="dxa"/>
          </w:tcPr>
          <w:p w14:paraId="63C4AC60" w14:textId="6B0062E4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2" w:type="dxa"/>
          </w:tcPr>
          <w:p w14:paraId="0B15BAD1" w14:textId="09C0A902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17" w:type="dxa"/>
          </w:tcPr>
          <w:p w14:paraId="5BAC9288" w14:textId="7AAAF175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14:paraId="067E4480" w14:textId="0AFDFE2F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351694DA" w14:textId="4D0CFB1C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</w:tcPr>
          <w:p w14:paraId="3E594B6F" w14:textId="6841C8BC" w:rsidR="005A2F6D" w:rsidRDefault="006F066B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0662" w14:paraId="73714AE5" w14:textId="77777777" w:rsidTr="005A2F6D">
        <w:tc>
          <w:tcPr>
            <w:tcW w:w="846" w:type="dxa"/>
          </w:tcPr>
          <w:p w14:paraId="285EC671" w14:textId="5758FEC3" w:rsidR="005A2F6D" w:rsidRDefault="005A2F6D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2" w:type="dxa"/>
          </w:tcPr>
          <w:p w14:paraId="56EFB744" w14:textId="311A7346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617" w:type="dxa"/>
          </w:tcPr>
          <w:p w14:paraId="455690DB" w14:textId="060A3732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250003A4" w14:textId="50F41A5B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0C987B81" w14:textId="3FA400CE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50C6BDEF" w14:textId="2AE46442" w:rsidR="005A2F6D" w:rsidRDefault="006F066B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3C0662" w14:paraId="5449BB54" w14:textId="77777777" w:rsidTr="005A2F6D">
        <w:tc>
          <w:tcPr>
            <w:tcW w:w="846" w:type="dxa"/>
          </w:tcPr>
          <w:p w14:paraId="5C53218F" w14:textId="4B830A99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2" w:type="dxa"/>
          </w:tcPr>
          <w:p w14:paraId="7C3B5A37" w14:textId="4C7FB001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Далёкое прошлое края</w:t>
            </w:r>
          </w:p>
        </w:tc>
        <w:tc>
          <w:tcPr>
            <w:tcW w:w="1617" w:type="dxa"/>
          </w:tcPr>
          <w:p w14:paraId="0C00E612" w14:textId="11BFC052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1986FE35" w14:textId="0441C955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6AD2FD89" w14:textId="6AD5768D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3B555925" w14:textId="623EF05D" w:rsidR="005A2F6D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3C0662" w14:paraId="4B54223C" w14:textId="77777777" w:rsidTr="005A2F6D">
        <w:tc>
          <w:tcPr>
            <w:tcW w:w="846" w:type="dxa"/>
          </w:tcPr>
          <w:p w14:paraId="2BA46C05" w14:textId="051B08BE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2" w:type="dxa"/>
          </w:tcPr>
          <w:p w14:paraId="5DD0C1DF" w14:textId="13EEC14F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Открытие, освоение и заселение Сибири</w:t>
            </w:r>
          </w:p>
        </w:tc>
        <w:tc>
          <w:tcPr>
            <w:tcW w:w="1617" w:type="dxa"/>
          </w:tcPr>
          <w:p w14:paraId="2CAA81D9" w14:textId="1A31F3AA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14:paraId="244422A6" w14:textId="095D7EBA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14:paraId="64F1F259" w14:textId="62D3615C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30EB3B71" w14:textId="1833EBA9" w:rsidR="005A2F6D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</w:t>
            </w:r>
          </w:p>
        </w:tc>
      </w:tr>
      <w:tr w:rsidR="003C0662" w14:paraId="3E65E855" w14:textId="77777777" w:rsidTr="005A2F6D">
        <w:tc>
          <w:tcPr>
            <w:tcW w:w="846" w:type="dxa"/>
          </w:tcPr>
          <w:p w14:paraId="75B23CDF" w14:textId="7FF68BD4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2" w:type="dxa"/>
          </w:tcPr>
          <w:p w14:paraId="51D6387D" w14:textId="04FB54D4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г. Красноярска</w:t>
            </w:r>
          </w:p>
        </w:tc>
        <w:tc>
          <w:tcPr>
            <w:tcW w:w="1617" w:type="dxa"/>
          </w:tcPr>
          <w:p w14:paraId="2241E875" w14:textId="624B04AD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557F8A33" w14:textId="7EF13786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18E59B20" w14:textId="06EC179A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3B7CD0E0" w14:textId="7852D7F8" w:rsidR="005A2F6D" w:rsidRDefault="006F066B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78A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сообщений. </w:t>
            </w:r>
          </w:p>
        </w:tc>
      </w:tr>
      <w:tr w:rsidR="003C0662" w14:paraId="4CBDBF0F" w14:textId="77777777" w:rsidTr="005A2F6D">
        <w:tc>
          <w:tcPr>
            <w:tcW w:w="846" w:type="dxa"/>
          </w:tcPr>
          <w:p w14:paraId="5F80E891" w14:textId="034E0B52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2" w:type="dxa"/>
          </w:tcPr>
          <w:p w14:paraId="6F66EB0C" w14:textId="5C2FC0DE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617" w:type="dxa"/>
          </w:tcPr>
          <w:p w14:paraId="5A542C89" w14:textId="2A52359B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6A3D634D" w14:textId="2EDF39CD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50177184" w14:textId="44B933AE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2E6AA80D" w14:textId="22524CFE" w:rsidR="006E78E2" w:rsidRDefault="006F066B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3C0662" w14:paraId="3BF62554" w14:textId="77777777" w:rsidTr="005A2F6D">
        <w:tc>
          <w:tcPr>
            <w:tcW w:w="846" w:type="dxa"/>
          </w:tcPr>
          <w:p w14:paraId="3AC28F31" w14:textId="3946C868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2" w:type="dxa"/>
          </w:tcPr>
          <w:p w14:paraId="54FC252A" w14:textId="26E0F05A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1617" w:type="dxa"/>
          </w:tcPr>
          <w:p w14:paraId="682A9858" w14:textId="10007B9F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45234AE0" w14:textId="7D933B54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75FC4438" w14:textId="14580B0A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69D2182B" w14:textId="30980D35" w:rsidR="006E78E2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«Музейной комнате»</w:t>
            </w:r>
          </w:p>
        </w:tc>
      </w:tr>
      <w:tr w:rsidR="003C0662" w14:paraId="00D69674" w14:textId="77777777" w:rsidTr="005A2F6D">
        <w:tc>
          <w:tcPr>
            <w:tcW w:w="846" w:type="dxa"/>
          </w:tcPr>
          <w:p w14:paraId="5A9B1933" w14:textId="0085D283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02" w:type="dxa"/>
          </w:tcPr>
          <w:p w14:paraId="0B229970" w14:textId="71B3AE9C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и его жители</w:t>
            </w:r>
          </w:p>
        </w:tc>
        <w:tc>
          <w:tcPr>
            <w:tcW w:w="1617" w:type="dxa"/>
          </w:tcPr>
          <w:p w14:paraId="49652458" w14:textId="10AC4C7D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483028D2" w14:textId="3CFF0052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7A9AECDB" w14:textId="1DBC2A60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247D9555" w14:textId="2B6B8BDD" w:rsidR="006E78E2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</w:tr>
      <w:tr w:rsidR="003C0662" w14:paraId="77E5895E" w14:textId="77777777" w:rsidTr="005A2F6D">
        <w:tc>
          <w:tcPr>
            <w:tcW w:w="846" w:type="dxa"/>
          </w:tcPr>
          <w:p w14:paraId="668EDF3E" w14:textId="1C9C47A5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2" w:type="dxa"/>
          </w:tcPr>
          <w:p w14:paraId="1217299D" w14:textId="7A7D4D6A" w:rsidR="005A2F6D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Каменная летопись посёлка</w:t>
            </w:r>
          </w:p>
        </w:tc>
        <w:tc>
          <w:tcPr>
            <w:tcW w:w="1617" w:type="dxa"/>
          </w:tcPr>
          <w:p w14:paraId="1DA42894" w14:textId="56B25D85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14:paraId="3DB5869D" w14:textId="13BA9D72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77FA0E7F" w14:textId="7936E7FE" w:rsidR="005A2F6D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</w:tcPr>
          <w:p w14:paraId="4F0B19B1" w14:textId="73E542E7" w:rsidR="005A2F6D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0662" w14:paraId="027EC9AC" w14:textId="77777777" w:rsidTr="005A2F6D">
        <w:tc>
          <w:tcPr>
            <w:tcW w:w="846" w:type="dxa"/>
          </w:tcPr>
          <w:p w14:paraId="5339CDF0" w14:textId="08B2AEBA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02" w:type="dxa"/>
          </w:tcPr>
          <w:p w14:paraId="6B9E5B8F" w14:textId="166A9523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улиц</w:t>
            </w:r>
          </w:p>
        </w:tc>
        <w:tc>
          <w:tcPr>
            <w:tcW w:w="1617" w:type="dxa"/>
          </w:tcPr>
          <w:p w14:paraId="352B61F4" w14:textId="4A6EE359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14:paraId="5C59A1C9" w14:textId="1B14B2B6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14:paraId="75A0752E" w14:textId="0418C0BE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27BC6BC2" w14:textId="3F57F985" w:rsidR="006E78E2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="003C0662">
              <w:rPr>
                <w:rFonts w:ascii="Times New Roman" w:hAnsi="Times New Roman" w:cs="Times New Roman"/>
                <w:sz w:val="28"/>
                <w:szCs w:val="28"/>
              </w:rPr>
              <w:t xml:space="preserve">ы, тесты </w:t>
            </w:r>
          </w:p>
        </w:tc>
      </w:tr>
      <w:tr w:rsidR="003C0662" w14:paraId="10DE0EB1" w14:textId="77777777" w:rsidTr="005A2F6D">
        <w:tc>
          <w:tcPr>
            <w:tcW w:w="846" w:type="dxa"/>
          </w:tcPr>
          <w:p w14:paraId="621FCCC4" w14:textId="502896EF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02" w:type="dxa"/>
          </w:tcPr>
          <w:p w14:paraId="78FF6F0A" w14:textId="01B55220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 в годы гражданской войны</w:t>
            </w:r>
          </w:p>
        </w:tc>
        <w:tc>
          <w:tcPr>
            <w:tcW w:w="1617" w:type="dxa"/>
          </w:tcPr>
          <w:p w14:paraId="7A53CBCA" w14:textId="44A6FD95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14:paraId="7BBDF9A4" w14:textId="555B1EAF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14:paraId="421F131F" w14:textId="23B50C72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3D2D608E" w14:textId="4EA2E0A1" w:rsidR="006E78E2" w:rsidRDefault="001978A6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0662">
              <w:rPr>
                <w:rFonts w:ascii="Times New Roman" w:hAnsi="Times New Roman" w:cs="Times New Roman"/>
                <w:sz w:val="28"/>
                <w:szCs w:val="28"/>
              </w:rPr>
              <w:t>рейн-ринг</w:t>
            </w:r>
          </w:p>
        </w:tc>
      </w:tr>
      <w:tr w:rsidR="003C0662" w14:paraId="4C83529C" w14:textId="77777777" w:rsidTr="005A2F6D">
        <w:tc>
          <w:tcPr>
            <w:tcW w:w="846" w:type="dxa"/>
          </w:tcPr>
          <w:p w14:paraId="496D13F6" w14:textId="24995BE9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02" w:type="dxa"/>
          </w:tcPr>
          <w:p w14:paraId="78A3942A" w14:textId="65A2128D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края в 20-40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617" w:type="dxa"/>
          </w:tcPr>
          <w:p w14:paraId="3677FA42" w14:textId="73AB4854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33C87824" w14:textId="0D02B355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2CB5BF77" w14:textId="3BA67E40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537F0F85" w14:textId="301340E4" w:rsidR="006E78E2" w:rsidRDefault="003C066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</w:t>
            </w:r>
          </w:p>
        </w:tc>
      </w:tr>
      <w:tr w:rsidR="003C0662" w14:paraId="1ED6E814" w14:textId="77777777" w:rsidTr="005A2F6D">
        <w:tc>
          <w:tcPr>
            <w:tcW w:w="846" w:type="dxa"/>
          </w:tcPr>
          <w:p w14:paraId="7D9A137E" w14:textId="00157BA9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02" w:type="dxa"/>
          </w:tcPr>
          <w:p w14:paraId="1AEACBFA" w14:textId="333A32A8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 в годы Великой Отечественной войны</w:t>
            </w:r>
          </w:p>
        </w:tc>
        <w:tc>
          <w:tcPr>
            <w:tcW w:w="1617" w:type="dxa"/>
          </w:tcPr>
          <w:p w14:paraId="3C9FEB65" w14:textId="7D4623D4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14:paraId="5E1656A9" w14:textId="06D98045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14:paraId="1A076A7D" w14:textId="611A7B1B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14:paraId="298CEFC3" w14:textId="216BB018" w:rsidR="006E78E2" w:rsidRDefault="003C066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справочным и картографическим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</w:t>
            </w:r>
            <w:proofErr w:type="spellEnd"/>
          </w:p>
        </w:tc>
      </w:tr>
      <w:tr w:rsidR="003C0662" w14:paraId="5E581B0E" w14:textId="77777777" w:rsidTr="005A2F6D">
        <w:tc>
          <w:tcPr>
            <w:tcW w:w="846" w:type="dxa"/>
          </w:tcPr>
          <w:p w14:paraId="6D3A491A" w14:textId="4F1CA306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02" w:type="dxa"/>
          </w:tcPr>
          <w:p w14:paraId="70135BE2" w14:textId="1A5E0C6A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Послевоенное развитие</w:t>
            </w:r>
          </w:p>
        </w:tc>
        <w:tc>
          <w:tcPr>
            <w:tcW w:w="1617" w:type="dxa"/>
          </w:tcPr>
          <w:p w14:paraId="31B8ED9B" w14:textId="4FF1A2CF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1E801A91" w14:textId="03FFBD8A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3387FC8D" w14:textId="0516FE8D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02F078D4" w14:textId="5A2CFA8C" w:rsidR="00B23F0C" w:rsidRDefault="003C066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</w:t>
            </w:r>
          </w:p>
        </w:tc>
      </w:tr>
      <w:tr w:rsidR="003C0662" w14:paraId="289C61F4" w14:textId="77777777" w:rsidTr="005A2F6D">
        <w:tc>
          <w:tcPr>
            <w:tcW w:w="846" w:type="dxa"/>
          </w:tcPr>
          <w:p w14:paraId="45A96B6F" w14:textId="3B14D694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02" w:type="dxa"/>
          </w:tcPr>
          <w:p w14:paraId="0F8B6D73" w14:textId="08474A15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617" w:type="dxa"/>
          </w:tcPr>
          <w:p w14:paraId="72F28C5F" w14:textId="5E30092A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5E00102C" w14:textId="73DC74F5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437944F8" w14:textId="6B7FE000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1E57C7E5" w14:textId="273D1E54" w:rsidR="00B23F0C" w:rsidRDefault="003C066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каталогов и картотек</w:t>
            </w:r>
          </w:p>
        </w:tc>
      </w:tr>
      <w:tr w:rsidR="003C0662" w14:paraId="17A450FF" w14:textId="77777777" w:rsidTr="005A2F6D">
        <w:tc>
          <w:tcPr>
            <w:tcW w:w="846" w:type="dxa"/>
          </w:tcPr>
          <w:p w14:paraId="60EAD77B" w14:textId="7CA76FB9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02" w:type="dxa"/>
          </w:tcPr>
          <w:p w14:paraId="2C5961CD" w14:textId="20466356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1617" w:type="dxa"/>
          </w:tcPr>
          <w:p w14:paraId="7C09C053" w14:textId="23C149BA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14:paraId="1D241B9A" w14:textId="4936236F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0D43A8B5" w14:textId="23D9EECD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62FB6575" w14:textId="77777777" w:rsidR="003C0662" w:rsidRDefault="003C0662" w:rsidP="003C06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аудиторией. Методические разработки экскурсий, их защита.</w:t>
            </w:r>
          </w:p>
          <w:p w14:paraId="77ABDF59" w14:textId="5FA1F330" w:rsidR="00B23F0C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0662" w14:paraId="3C428506" w14:textId="77777777" w:rsidTr="005A2F6D">
        <w:tc>
          <w:tcPr>
            <w:tcW w:w="846" w:type="dxa"/>
          </w:tcPr>
          <w:p w14:paraId="07E701CA" w14:textId="77777777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443C4DB1" w14:textId="569CE1CF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587D58B0" w14:textId="3014354A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8" w:type="dxa"/>
          </w:tcPr>
          <w:p w14:paraId="5BC04C86" w14:textId="329C845E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14:paraId="7B44A2CB" w14:textId="3976F676" w:rsidR="006E78E2" w:rsidRDefault="00B23F0C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</w:tcPr>
          <w:p w14:paraId="13263817" w14:textId="77777777" w:rsidR="006E78E2" w:rsidRDefault="006E78E2" w:rsidP="00743A8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F3304" w14:textId="789B7A15" w:rsidR="00743A89" w:rsidRDefault="00743A89" w:rsidP="00743A89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FA767A5" w14:textId="77777777" w:rsidR="00483BCA" w:rsidRPr="00743A89" w:rsidRDefault="00483BCA" w:rsidP="00743A89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4B3D76A" w14:textId="7559298A" w:rsidR="00B23F0C" w:rsidRDefault="00B23F0C" w:rsidP="00483BC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2A0BB392" w14:textId="0604CB8F" w:rsidR="00B23F0C" w:rsidRDefault="008D3DA0" w:rsidP="00B23F0C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23F0C" w:rsidRPr="00B23F0C">
        <w:rPr>
          <w:rFonts w:ascii="Times New Roman" w:hAnsi="Times New Roman" w:cs="Times New Roman"/>
          <w:b/>
          <w:bCs/>
          <w:sz w:val="28"/>
          <w:szCs w:val="28"/>
        </w:rPr>
        <w:t>водное занятие.</w:t>
      </w:r>
    </w:p>
    <w:p w14:paraId="291F4C96" w14:textId="7C504C93" w:rsidR="00B23F0C" w:rsidRDefault="00B23F0C" w:rsidP="00B23F0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2F969BD0" w14:textId="24E3026A" w:rsidR="00B23F0C" w:rsidRDefault="00B23F0C" w:rsidP="00B23F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историческое краеведение. Планирование и организация работы объединения в учебном году.</w:t>
      </w:r>
    </w:p>
    <w:p w14:paraId="33E04FAF" w14:textId="30E47658" w:rsidR="00B23F0C" w:rsidRDefault="008D3DA0" w:rsidP="008D3DA0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Туристско-краеведческие возможности.</w:t>
      </w:r>
    </w:p>
    <w:p w14:paraId="479CE7BC" w14:textId="3E40875A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4C95535F" w14:textId="16B4F302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и границы Красноярского края. Климат, растительность и животный мир, его рельеф, реки, озера, полезные ископаемые. Административное деление.</w:t>
      </w:r>
    </w:p>
    <w:p w14:paraId="36DB61F4" w14:textId="62D91BED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3E114331" w14:textId="75A99805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физической и административной картами края</w:t>
      </w:r>
    </w:p>
    <w:p w14:paraId="0639DF72" w14:textId="7AC67C8B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краеведческий музей г. Красноярска.</w:t>
      </w:r>
    </w:p>
    <w:p w14:paraId="2BA4E2A6" w14:textId="33F1CBA5" w:rsidR="008D3DA0" w:rsidRPr="008D3DA0" w:rsidRDefault="008D3DA0" w:rsidP="008D3DA0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Далекое прошлое края.</w:t>
      </w:r>
    </w:p>
    <w:p w14:paraId="5E1E3E40" w14:textId="3B61ABC6" w:rsidR="008D3DA0" w:rsidRDefault="008D3DA0" w:rsidP="008D3DA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2D0797E3" w14:textId="333BCDA7" w:rsidR="008D3DA0" w:rsidRDefault="00966A6F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Коренное население края. «Малочисленные народности» и «аборигены», места их расселения. История племен, обитавших на территории края в </w:t>
      </w:r>
      <w:r w:rsidR="00040C2C">
        <w:rPr>
          <w:rFonts w:ascii="Times New Roman" w:hAnsi="Times New Roman" w:cs="Times New Roman"/>
          <w:sz w:val="28"/>
          <w:szCs w:val="28"/>
        </w:rPr>
        <w:t>9-13 веках. Государственные образования.</w:t>
      </w:r>
    </w:p>
    <w:p w14:paraId="78099B1C" w14:textId="4A97F812" w:rsidR="00040C2C" w:rsidRPr="001978A6" w:rsidRDefault="00040C2C" w:rsidP="008D3DA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06AA6B9E" w14:textId="699408ED" w:rsidR="00040C2C" w:rsidRDefault="00040C2C" w:rsidP="008D3DA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административной картой края.</w:t>
      </w:r>
    </w:p>
    <w:p w14:paraId="6F276854" w14:textId="4F6A7D77" w:rsidR="00040C2C" w:rsidRDefault="00040C2C" w:rsidP="00040C2C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Открытие, освоение и заселение Сибири.</w:t>
      </w:r>
    </w:p>
    <w:p w14:paraId="435C282E" w14:textId="71565D94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1950E2BD" w14:textId="36923698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землепроходцы: Ермак, И.Ю. Москвитин, С.И. Дежнев, С.И Челюскин, Х.И. Лаптев, В.В. Прончищев.</w:t>
      </w:r>
    </w:p>
    <w:p w14:paraId="2245256F" w14:textId="351BEAAD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0B06C552" w14:textId="71A3BFA1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физическими и контурными картами Сибири. Подготовка сообщений. Составление маршрута «Освоение и заселение Сибири». Посещение музея им. Сурикова. Подготовка экспозиции «Русские землепроходцы».</w:t>
      </w:r>
    </w:p>
    <w:p w14:paraId="31FB6772" w14:textId="3CF4FC38" w:rsidR="00040C2C" w:rsidRDefault="00040C2C" w:rsidP="00040C2C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г. Красноярска.</w:t>
      </w:r>
    </w:p>
    <w:p w14:paraId="1D7CCC95" w14:textId="592491D8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6AFBF065" w14:textId="25EE46EF" w:rsidR="00040C2C" w:rsidRDefault="00040C2C" w:rsidP="00040C2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города, его рельеф, площадь территории, особенности природы. Причины выбора места для основания острога. Происхождение названия</w:t>
      </w:r>
      <w:r w:rsidR="004A6862">
        <w:rPr>
          <w:rFonts w:ascii="Times New Roman" w:hAnsi="Times New Roman" w:cs="Times New Roman"/>
          <w:sz w:val="28"/>
          <w:szCs w:val="28"/>
        </w:rPr>
        <w:t xml:space="preserve"> города. Этапы становления города. Культурное и экономическое развитие. Символика.</w:t>
      </w:r>
    </w:p>
    <w:p w14:paraId="412401BC" w14:textId="5B426387" w:rsidR="004A6862" w:rsidRDefault="004A6862" w:rsidP="00040C2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1CF12B5B" w14:textId="40528EDB" w:rsidR="004A6862" w:rsidRDefault="004A6862" w:rsidP="00040C2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краеведческий музей. Работа с картой города. Подготовка сообщений на тему «Основатели города», «Символика».</w:t>
      </w:r>
    </w:p>
    <w:p w14:paraId="3A3F4179" w14:textId="1F69B170" w:rsidR="004A6862" w:rsidRDefault="004A6862" w:rsidP="00040C2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 для обучающихся разного возраста «История возникновения г. Красноярска».</w:t>
      </w:r>
    </w:p>
    <w:p w14:paraId="34C8D8C0" w14:textId="01BE3A67" w:rsidR="004A6862" w:rsidRDefault="004A6862" w:rsidP="004A6862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Историко-краеведческие навыки.</w:t>
      </w:r>
    </w:p>
    <w:p w14:paraId="79D337BD" w14:textId="7725C7DA" w:rsidR="004A6862" w:rsidRDefault="004A6862" w:rsidP="004A68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0654FF63" w14:textId="4E74DDEE" w:rsidR="00F16E3A" w:rsidRDefault="00F16E3A" w:rsidP="004A68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и написанию рефератов. Фонды музеев, библиотек. Каталоги и работа с ними. Ведение и составление картотек.</w:t>
      </w:r>
    </w:p>
    <w:p w14:paraId="7472C1D6" w14:textId="46BA3AA2" w:rsidR="00F16E3A" w:rsidRDefault="00F16E3A" w:rsidP="004A68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71682F64" w14:textId="098DD14C" w:rsidR="00F16E3A" w:rsidRDefault="00F16E3A" w:rsidP="004A68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литературными, архивными источниками. Подбор литературы, изучение архивов. Закрепление навыков работы с каталогами и картотеками.</w:t>
      </w:r>
    </w:p>
    <w:p w14:paraId="20A316F8" w14:textId="6CBB5860" w:rsidR="00F16E3A" w:rsidRDefault="00F16E3A" w:rsidP="004A68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районную библиотеку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3A4A1B" w14:textId="181CBA69" w:rsidR="00F16E3A" w:rsidRDefault="00F16E3A" w:rsidP="004A68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уроках истории, географии с сообщениями на заданную тему.</w:t>
      </w:r>
    </w:p>
    <w:p w14:paraId="21280D50" w14:textId="6B21F5AF" w:rsidR="00F16E3A" w:rsidRDefault="00F16E3A" w:rsidP="00F16E3A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DB2A85" w14:textId="0C289D45" w:rsidR="00F16E3A" w:rsidRDefault="00F16E3A" w:rsidP="00F16E3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0D2604F0" w14:textId="22E6CDA4" w:rsidR="00F16E3A" w:rsidRDefault="00F16E3A" w:rsidP="00F16E3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«экскурсия</w:t>
      </w:r>
      <w:r w:rsidR="00E2103D">
        <w:rPr>
          <w:rFonts w:ascii="Times New Roman" w:hAnsi="Times New Roman" w:cs="Times New Roman"/>
          <w:sz w:val="28"/>
          <w:szCs w:val="28"/>
        </w:rPr>
        <w:t>», ее функции и признаки. История экскурсионного дела в России. Классификация экскурсий. Показ и рассказ в экскурсии.</w:t>
      </w:r>
    </w:p>
    <w:p w14:paraId="0B6BE1ED" w14:textId="10192194" w:rsidR="00E2103D" w:rsidRDefault="00E2103D" w:rsidP="00F16E3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2F29E1C4" w14:textId="025B5AE3" w:rsidR="00E2103D" w:rsidRDefault="00E2103D" w:rsidP="00F16E3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экскурсий в «Музейной комнате»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для обучающихся 2-5 классов. Составление картотеки экскурсионных объектов (улицы, района).</w:t>
      </w:r>
    </w:p>
    <w:p w14:paraId="07E503D6" w14:textId="4C68AD86" w:rsidR="00E2103D" w:rsidRDefault="00E2103D" w:rsidP="00E2103D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Поселок и его жители.</w:t>
      </w:r>
    </w:p>
    <w:p w14:paraId="66D5D408" w14:textId="00183E8D" w:rsidR="00E2103D" w:rsidRDefault="00E2103D" w:rsidP="00E2103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3D245D52" w14:textId="323F278E" w:rsidR="00E2103D" w:rsidRDefault="00E2103D" w:rsidP="00E2103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деятельностью наиболее известных исторических личностей, знаменитых людей, внесших вклад в развитие и становление поселка. </w:t>
      </w:r>
      <w:r w:rsidR="001650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наменитые</w:t>
      </w:r>
      <w:r w:rsidR="001650E2">
        <w:rPr>
          <w:rFonts w:ascii="Times New Roman" w:hAnsi="Times New Roman" w:cs="Times New Roman"/>
          <w:sz w:val="28"/>
          <w:szCs w:val="28"/>
        </w:rPr>
        <w:t xml:space="preserve"> земляки.</w:t>
      </w:r>
    </w:p>
    <w:p w14:paraId="3BDD3EDD" w14:textId="1348DA27" w:rsidR="001650E2" w:rsidRDefault="001650E2" w:rsidP="00E2103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родословная. Методика составления родословных, генеалогического древа.</w:t>
      </w:r>
    </w:p>
    <w:p w14:paraId="6CE5C0DD" w14:textId="1C2C172A" w:rsidR="001650E2" w:rsidRDefault="001650E2" w:rsidP="00E2103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4B478B6F" w14:textId="1046EE56" w:rsidR="001650E2" w:rsidRDefault="001650E2" w:rsidP="001650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сообщений «Знаменитые земляки». Работа над составлением родословной своей семьи. Подготовка экспозиции «Их именами наш поселок гордится!»</w:t>
      </w:r>
    </w:p>
    <w:p w14:paraId="0C321843" w14:textId="22999847" w:rsidR="001650E2" w:rsidRDefault="001650E2" w:rsidP="001650E2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Каменная летопись поселка</w:t>
      </w:r>
    </w:p>
    <w:p w14:paraId="79739C9B" w14:textId="011B06A9" w:rsidR="001650E2" w:rsidRDefault="001650E2" w:rsidP="001650E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04DB41FD" w14:textId="64876428" w:rsidR="001650E2" w:rsidRDefault="001650E2" w:rsidP="001650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истории и культуры</w:t>
      </w:r>
      <w:r w:rsidR="00956B47">
        <w:rPr>
          <w:rFonts w:ascii="Times New Roman" w:hAnsi="Times New Roman" w:cs="Times New Roman"/>
          <w:sz w:val="28"/>
          <w:szCs w:val="28"/>
        </w:rPr>
        <w:t>, их значение: научное, художественное, историческое. Законодательство Российской Федерации об охране памятников истории и культуры. Виды памятников. Статус памятников: федерального, регионального, местного значения.</w:t>
      </w:r>
    </w:p>
    <w:p w14:paraId="391A4A31" w14:textId="3F3F593F" w:rsidR="00956B47" w:rsidRDefault="00956B47" w:rsidP="001650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и авторы памятников. Мемориальные доски.</w:t>
      </w:r>
    </w:p>
    <w:p w14:paraId="7C4FA185" w14:textId="337F3990" w:rsidR="00956B47" w:rsidRDefault="00956B47" w:rsidP="00956B47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Истоки улиц.</w:t>
      </w:r>
    </w:p>
    <w:p w14:paraId="32D02447" w14:textId="5D78C2FF" w:rsidR="00956B47" w:rsidRDefault="00956B47" w:rsidP="00956B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7CDDA6A5" w14:textId="07AB81AE" w:rsidR="00956B47" w:rsidRDefault="00956B47" w:rsidP="00956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архиве. Составление карты-схемы поселка. Составление таблицы старых и новых названий улиц. Составление кроссвордов, тестов для школьной газеты.</w:t>
      </w:r>
    </w:p>
    <w:p w14:paraId="599AB36C" w14:textId="7038F0CB" w:rsidR="00956B47" w:rsidRDefault="00956B47" w:rsidP="00956B47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Сибирь в годы гражданской войны.</w:t>
      </w:r>
    </w:p>
    <w:p w14:paraId="537AA025" w14:textId="2A4AD577" w:rsidR="00956B47" w:rsidRDefault="00956B47" w:rsidP="00956B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13EC0F2C" w14:textId="18EBFB10" w:rsidR="00956B47" w:rsidRDefault="00956B47" w:rsidP="00956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 в Сибири. Причины и харак</w:t>
      </w:r>
      <w:r w:rsidR="00F42554">
        <w:rPr>
          <w:rFonts w:ascii="Times New Roman" w:hAnsi="Times New Roman" w:cs="Times New Roman"/>
          <w:sz w:val="28"/>
          <w:szCs w:val="28"/>
        </w:rPr>
        <w:t>тер интервенции. Партизанское движение. «Белое» движение.</w:t>
      </w:r>
    </w:p>
    <w:p w14:paraId="300B636A" w14:textId="14010977" w:rsidR="00F42554" w:rsidRDefault="00F42554" w:rsidP="00956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Советской власти в Сибири. Герои и жертвы гражданской войны. Красноярск в годы гражданской войны и интервенции.</w:t>
      </w:r>
    </w:p>
    <w:p w14:paraId="06D4E131" w14:textId="73B6DD09" w:rsidR="00F42554" w:rsidRDefault="00F42554" w:rsidP="00956B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494A9A74" w14:textId="3CCE7FC7" w:rsidR="00F42554" w:rsidRDefault="00F42554" w:rsidP="00956B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Краеведческий музей г. Красноярск. Экскурсия по историческим местам города, связанным с историей гражданской войны и интервенции. Работа со справочным и картографическим материалом.</w:t>
      </w:r>
    </w:p>
    <w:p w14:paraId="5908B9ED" w14:textId="7B94013B" w:rsidR="00F42554" w:rsidRDefault="00F42554" w:rsidP="00F42554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Социально-экономическое развитие края в 20-40 гг.</w:t>
      </w:r>
    </w:p>
    <w:p w14:paraId="780038D4" w14:textId="13D687E3" w:rsidR="00F42554" w:rsidRDefault="00F42554" w:rsidP="00F42554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2827CBEF" w14:textId="1F96AB28" w:rsidR="00F42554" w:rsidRDefault="00F42554" w:rsidP="00F425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Сибири после окончания гражданской войны. Развитие промышленности: новые предприятия, отрасли хозяйства. Транспорт: строительство новых железных дорог. Рост населения края. Развитие науки, культуры и народного образования.</w:t>
      </w:r>
    </w:p>
    <w:p w14:paraId="7230E8D5" w14:textId="41888B5A" w:rsidR="00F42554" w:rsidRDefault="00F42554" w:rsidP="00F42554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2E56DD7A" w14:textId="4D5B77B4" w:rsidR="00F42554" w:rsidRDefault="00F42554" w:rsidP="00F4255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</w:t>
      </w:r>
      <w:r w:rsidR="004B49FA">
        <w:rPr>
          <w:rFonts w:ascii="Times New Roman" w:hAnsi="Times New Roman" w:cs="Times New Roman"/>
          <w:sz w:val="28"/>
          <w:szCs w:val="28"/>
        </w:rPr>
        <w:t xml:space="preserve">музей «Железных дорог» г. Красноярска, на промышленное предприятие п. </w:t>
      </w:r>
      <w:proofErr w:type="spellStart"/>
      <w:r w:rsidR="004B49FA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4B49FA">
        <w:rPr>
          <w:rFonts w:ascii="Times New Roman" w:hAnsi="Times New Roman" w:cs="Times New Roman"/>
          <w:sz w:val="28"/>
          <w:szCs w:val="28"/>
        </w:rPr>
        <w:t xml:space="preserve"> ПЧ-2, в высшие учебные заведения. Подготовка сообщения «Герои и жертвы гражданской войны». Краеведческая викторина, «Интеллектуальный тур». Работа с картографическим материалом.</w:t>
      </w:r>
    </w:p>
    <w:p w14:paraId="490C11D3" w14:textId="045D7361" w:rsidR="004B49FA" w:rsidRDefault="004B49FA" w:rsidP="004B49FA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Сибирь в годы Великой Отечественной войны.</w:t>
      </w:r>
    </w:p>
    <w:p w14:paraId="102003A4" w14:textId="209AA8F8" w:rsidR="004B49FA" w:rsidRDefault="004B49FA" w:rsidP="004B49F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6850E9B0" w14:textId="4569964C" w:rsidR="004B49FA" w:rsidRDefault="004B49FA" w:rsidP="004B49F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и военно-политическое положение Сибири в годы Великой Отечественной войны. Сибиряки на фронтах Великой Отечественной войны. Перестройка народного хозяйства на военный лад. Трудовые подвиги сибиряков.</w:t>
      </w:r>
    </w:p>
    <w:p w14:paraId="7EB7CACE" w14:textId="003CB73A" w:rsidR="004B49FA" w:rsidRDefault="004B49FA" w:rsidP="004B49F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занятия </w:t>
      </w:r>
    </w:p>
    <w:p w14:paraId="344DD01D" w14:textId="6DDD3008" w:rsidR="004B49FA" w:rsidRDefault="004B49FA" w:rsidP="004B49F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КСШ №1. Работа с краеведческой литературой. Подготовка сообщений «Земляки-герои Великой Отечественной войны». Встреча с ветеранами войны и тыла.</w:t>
      </w:r>
    </w:p>
    <w:p w14:paraId="5988A01C" w14:textId="230E8A20" w:rsidR="004B49FA" w:rsidRDefault="00B713FD" w:rsidP="00B713FD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Послевоенное развитие Красноярского края</w:t>
      </w:r>
    </w:p>
    <w:p w14:paraId="7FD5BA6C" w14:textId="6FC96A57" w:rsidR="00B713FD" w:rsidRDefault="00B713FD" w:rsidP="00B713F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часть.</w:t>
      </w:r>
    </w:p>
    <w:p w14:paraId="1D018BA9" w14:textId="38A2EB3D" w:rsidR="00B713FD" w:rsidRDefault="00B713FD" w:rsidP="00B713F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 региона. Развитие социальной сферы. Рост населения. Развитие промышленности. Наука, образование, культура. Литература Сибири. Красноярский край в системе международных отношений. Сельское хозяйство: достижения и проблемы.</w:t>
      </w:r>
    </w:p>
    <w:p w14:paraId="5D274A1E" w14:textId="2112D8B8" w:rsidR="00B713FD" w:rsidRDefault="00B713FD" w:rsidP="00B713F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23149BF0" w14:textId="4179488A" w:rsidR="00B713FD" w:rsidRDefault="00B713FD" w:rsidP="00B713F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справочными и картографическими материалами. Подготовка сообщения «Социально-экономическое развитие Красноярского края». Подготовка экспозиции «Прошлое, настоящее и будущее края».</w:t>
      </w:r>
    </w:p>
    <w:p w14:paraId="64E0B4D7" w14:textId="45BEE8D3" w:rsidR="00B713FD" w:rsidRDefault="00B713FD" w:rsidP="00B713FD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Историко-краеведческие навыки.</w:t>
      </w:r>
    </w:p>
    <w:p w14:paraId="47F6C776" w14:textId="38616FC3" w:rsidR="00B713FD" w:rsidRDefault="00B713FD" w:rsidP="00B713F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14:paraId="0D096143" w14:textId="1A29DF8D" w:rsidR="00B713FD" w:rsidRDefault="009F6296" w:rsidP="00B713F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картотек, каталогов. Ведение картотек. Виды источников. Методика исследований.</w:t>
      </w:r>
    </w:p>
    <w:p w14:paraId="5371DD51" w14:textId="030FAF9A" w:rsidR="009F6296" w:rsidRDefault="009F6296" w:rsidP="00B713FD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0BD053D5" w14:textId="563E3D51" w:rsidR="009F6296" w:rsidRPr="009F6296" w:rsidRDefault="009F6296" w:rsidP="00B713F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работы с</w:t>
      </w:r>
      <w:r w:rsidR="001F42C0">
        <w:rPr>
          <w:rFonts w:ascii="Times New Roman" w:hAnsi="Times New Roman" w:cs="Times New Roman"/>
          <w:sz w:val="28"/>
          <w:szCs w:val="28"/>
        </w:rPr>
        <w:t xml:space="preserve"> источниками исследований.  Составление каталогов и картотек. Работа в фондах архивов, музеев, библиотек. Экскурсия в Краевую библиотеку г. Красноярска. </w:t>
      </w:r>
    </w:p>
    <w:p w14:paraId="529F43AE" w14:textId="07DBC6D5" w:rsidR="00B23F0C" w:rsidRDefault="001F42C0" w:rsidP="001F42C0">
      <w:pPr>
        <w:pStyle w:val="a4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38AF4A" w14:textId="0EB905B1" w:rsidR="00DF3358" w:rsidRDefault="00DF3358" w:rsidP="001F42C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Практические занятия.</w:t>
      </w:r>
    </w:p>
    <w:p w14:paraId="6B1C114B" w14:textId="6B61E04D" w:rsidR="00DF3358" w:rsidRDefault="00DF3358" w:rsidP="001F42C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текста, маршрута экскурсии. Проведение экскурсий в «Музей</w:t>
      </w:r>
      <w:r w:rsidR="00FB7B89">
        <w:rPr>
          <w:rFonts w:ascii="Times New Roman" w:hAnsi="Times New Roman" w:cs="Times New Roman"/>
          <w:sz w:val="28"/>
          <w:szCs w:val="28"/>
        </w:rPr>
        <w:t xml:space="preserve">ную комнату» </w:t>
      </w:r>
      <w:proofErr w:type="spellStart"/>
      <w:r w:rsidR="00FB7B89">
        <w:rPr>
          <w:rFonts w:ascii="Times New Roman" w:hAnsi="Times New Roman" w:cs="Times New Roman"/>
          <w:sz w:val="28"/>
          <w:szCs w:val="28"/>
        </w:rPr>
        <w:t>Кемчугской</w:t>
      </w:r>
      <w:proofErr w:type="spellEnd"/>
      <w:r w:rsidR="00FB7B89">
        <w:rPr>
          <w:rFonts w:ascii="Times New Roman" w:hAnsi="Times New Roman" w:cs="Times New Roman"/>
          <w:sz w:val="28"/>
          <w:szCs w:val="28"/>
        </w:rPr>
        <w:t xml:space="preserve"> СОШ по экспозициям: «Русские землепроходцы», «Каменная летопись поселка», «Социально-экономическое развитие края». Занятия по разговорной речи – декламация. Работа с аудиторией. Методические разработки экскурсий, их защита.</w:t>
      </w:r>
    </w:p>
    <w:p w14:paraId="24E6E143" w14:textId="485C8169" w:rsidR="00FB7B89" w:rsidRDefault="00FB7B89" w:rsidP="001F42C0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86D7B87" w14:textId="50B1C178" w:rsidR="00FB7B89" w:rsidRDefault="00FB7B89" w:rsidP="00FB7B8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4E57E612" w14:textId="0A8EC600" w:rsidR="00FB7B89" w:rsidRDefault="00FB7B89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Андюсев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 Сибирское краеведение. Хозяйство, быт, традиции, культура старожилов Енисейской губернии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-ХХ вв. учебное пособие для учащихся и студентов. Красноярск: «Красноярский писатель»2006</w:t>
      </w:r>
    </w:p>
    <w:p w14:paraId="224EA227" w14:textId="45517248" w:rsidR="00FB7B89" w:rsidRDefault="00FB7B89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r w:rsidR="00845CFC">
        <w:rPr>
          <w:rFonts w:ascii="Times New Roman" w:hAnsi="Times New Roman" w:cs="Times New Roman"/>
          <w:sz w:val="28"/>
          <w:szCs w:val="28"/>
        </w:rPr>
        <w:t>Зыков В.П. Красноярск в 4 веках 1628-2003. ИД – Издательские проекты 2003г.</w:t>
      </w:r>
    </w:p>
    <w:p w14:paraId="609A0D78" w14:textId="36E8AFE7" w:rsidR="00845CFC" w:rsidRDefault="00845CFC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Г.Ф., Федорова В.И., Бердников Л.П. Красноярск в дореволюционном прошлом. 17-19 века. Издательство Красноярский университет – 1990г.</w:t>
      </w:r>
    </w:p>
    <w:p w14:paraId="15A5AF47" w14:textId="77777777" w:rsidR="004A7407" w:rsidRDefault="00845CFC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Н.И.</w:t>
      </w:r>
      <w:r w:rsidR="004A7407">
        <w:rPr>
          <w:rFonts w:ascii="Times New Roman" w:hAnsi="Times New Roman" w:cs="Times New Roman"/>
          <w:sz w:val="28"/>
          <w:szCs w:val="28"/>
        </w:rPr>
        <w:t xml:space="preserve"> Красноярье: 5 веков истории. Учебное пособие по краеведению ч.1. Красноярск группа компаний «Платина» 2005</w:t>
      </w:r>
    </w:p>
    <w:p w14:paraId="0CBBA3B2" w14:textId="77777777" w:rsidR="004A7407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Кудрина Т.А. «Музей и школа» Москва «Просвещение» 1985</w:t>
      </w:r>
    </w:p>
    <w:p w14:paraId="67BF9BDE" w14:textId="77777777" w:rsidR="004A7407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«Не уйти из памяти» г. Красноярск, издательство «Солнышко» 2002</w:t>
      </w:r>
    </w:p>
    <w:p w14:paraId="3349478B" w14:textId="77777777" w:rsidR="004A7407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А.В., Исторический очерк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Приенисейского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 Красноярск, 1996</w:t>
      </w:r>
    </w:p>
    <w:p w14:paraId="4D3E948C" w14:textId="77777777" w:rsidR="004A7407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История Красноярского края. Красноярское книжное издательство 1981г. Учебное пособие для учащихся 7-8 классов</w:t>
      </w:r>
    </w:p>
    <w:p w14:paraId="7BAD76BB" w14:textId="77777777" w:rsidR="004A7407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A7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«Красноярск в фотографиях»</w:t>
      </w:r>
    </w:p>
    <w:p w14:paraId="17B10690" w14:textId="54606E63" w:rsidR="00845CFC" w:rsidRPr="00FB7B89" w:rsidRDefault="004A7407" w:rsidP="00FB7B89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Этноатлас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 Издание второе, переработанное и дополненное.  Красноярск: «Платина», 2008</w:t>
      </w:r>
    </w:p>
    <w:p w14:paraId="175E45E2" w14:textId="77777777" w:rsidR="00C91543" w:rsidRPr="00C91543" w:rsidRDefault="00C91543" w:rsidP="00C915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543" w:rsidRPr="00C9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482"/>
    <w:multiLevelType w:val="hybridMultilevel"/>
    <w:tmpl w:val="854C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B84"/>
    <w:multiLevelType w:val="hybridMultilevel"/>
    <w:tmpl w:val="EF7E6FCC"/>
    <w:lvl w:ilvl="0" w:tplc="0FAA4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1D"/>
    <w:multiLevelType w:val="hybridMultilevel"/>
    <w:tmpl w:val="F8E6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04DC"/>
    <w:multiLevelType w:val="hybridMultilevel"/>
    <w:tmpl w:val="59E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B5"/>
    <w:multiLevelType w:val="hybridMultilevel"/>
    <w:tmpl w:val="63E2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E2A"/>
    <w:multiLevelType w:val="hybridMultilevel"/>
    <w:tmpl w:val="40EA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31940"/>
    <w:multiLevelType w:val="hybridMultilevel"/>
    <w:tmpl w:val="536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0E81"/>
    <w:multiLevelType w:val="hybridMultilevel"/>
    <w:tmpl w:val="48A2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F69"/>
    <w:multiLevelType w:val="hybridMultilevel"/>
    <w:tmpl w:val="A5AA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5F4"/>
    <w:multiLevelType w:val="hybridMultilevel"/>
    <w:tmpl w:val="D4A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5AB4"/>
    <w:multiLevelType w:val="hybridMultilevel"/>
    <w:tmpl w:val="193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01D64"/>
    <w:multiLevelType w:val="hybridMultilevel"/>
    <w:tmpl w:val="94D66552"/>
    <w:lvl w:ilvl="0" w:tplc="0FAA4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44DE5"/>
    <w:multiLevelType w:val="hybridMultilevel"/>
    <w:tmpl w:val="421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A3239"/>
    <w:multiLevelType w:val="hybridMultilevel"/>
    <w:tmpl w:val="F8929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382601"/>
    <w:multiLevelType w:val="hybridMultilevel"/>
    <w:tmpl w:val="78E4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4"/>
    <w:rsid w:val="000176E7"/>
    <w:rsid w:val="00040C2C"/>
    <w:rsid w:val="00051D0C"/>
    <w:rsid w:val="000B54D5"/>
    <w:rsid w:val="000C26C2"/>
    <w:rsid w:val="001650E2"/>
    <w:rsid w:val="001978A6"/>
    <w:rsid w:val="001F42C0"/>
    <w:rsid w:val="003C0662"/>
    <w:rsid w:val="003D3F66"/>
    <w:rsid w:val="00483BCA"/>
    <w:rsid w:val="004A2D42"/>
    <w:rsid w:val="004A6862"/>
    <w:rsid w:val="004A7407"/>
    <w:rsid w:val="004B49FA"/>
    <w:rsid w:val="005A2F6D"/>
    <w:rsid w:val="006E78E2"/>
    <w:rsid w:val="006F066B"/>
    <w:rsid w:val="00743A89"/>
    <w:rsid w:val="00743BB6"/>
    <w:rsid w:val="00845CFC"/>
    <w:rsid w:val="00854537"/>
    <w:rsid w:val="0088362E"/>
    <w:rsid w:val="008D3DA0"/>
    <w:rsid w:val="00956B47"/>
    <w:rsid w:val="00966A6F"/>
    <w:rsid w:val="009F6296"/>
    <w:rsid w:val="00A40A4D"/>
    <w:rsid w:val="00A925A4"/>
    <w:rsid w:val="00B23F0C"/>
    <w:rsid w:val="00B713FD"/>
    <w:rsid w:val="00C22B8F"/>
    <w:rsid w:val="00C91543"/>
    <w:rsid w:val="00D02623"/>
    <w:rsid w:val="00DF3358"/>
    <w:rsid w:val="00E2103D"/>
    <w:rsid w:val="00ED7C02"/>
    <w:rsid w:val="00F16E3A"/>
    <w:rsid w:val="00F42554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7E1"/>
  <w15:chartTrackingRefBased/>
  <w15:docId w15:val="{14F05E74-2C19-4121-A4A9-B46E6C0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Jenjaru1989@yandex.ru</dc:creator>
  <cp:keywords/>
  <dc:description/>
  <cp:lastModifiedBy>Jenjaru1989@yandex.ru</cp:lastModifiedBy>
  <cp:revision>5</cp:revision>
  <dcterms:created xsi:type="dcterms:W3CDTF">2020-06-04T01:40:00Z</dcterms:created>
  <dcterms:modified xsi:type="dcterms:W3CDTF">2020-08-21T05:51:00Z</dcterms:modified>
</cp:coreProperties>
</file>